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9E" w:rsidRDefault="00256F9E" w:rsidP="00256F9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56F9E">
        <w:rPr>
          <w:b/>
          <w:sz w:val="28"/>
          <w:szCs w:val="28"/>
          <w:lang w:val="uk-UA"/>
        </w:rPr>
        <w:t>Склад</w:t>
      </w:r>
      <w:r w:rsidRPr="00256F9E">
        <w:rPr>
          <w:b/>
          <w:lang w:val="uk-UA"/>
        </w:rPr>
        <w:t xml:space="preserve"> </w:t>
      </w:r>
      <w:r w:rsidRPr="00256F9E">
        <w:rPr>
          <w:b/>
          <w:sz w:val="28"/>
          <w:szCs w:val="28"/>
          <w:lang w:val="uk-UA"/>
        </w:rPr>
        <w:t>методичної ради</w:t>
      </w:r>
    </w:p>
    <w:p w:rsidR="00AD7686" w:rsidRPr="00256F9E" w:rsidRDefault="00256F9E" w:rsidP="00256F9E">
      <w:pPr>
        <w:spacing w:line="360" w:lineRule="auto"/>
        <w:jc w:val="both"/>
        <w:rPr>
          <w:sz w:val="28"/>
          <w:szCs w:val="28"/>
          <w:lang w:val="uk-UA"/>
        </w:rPr>
      </w:pPr>
      <w:r w:rsidRPr="00256F9E">
        <w:rPr>
          <w:sz w:val="28"/>
          <w:szCs w:val="28"/>
          <w:lang w:val="uk-UA"/>
        </w:rPr>
        <w:t>відділу науково-методичного та інформаційного забезпечення управління освіти Ізюмської міської ради Харківської області у 2019 році:</w:t>
      </w:r>
      <w:bookmarkStart w:id="0" w:name="_GoBack"/>
      <w:bookmarkEnd w:id="0"/>
    </w:p>
    <w:p w:rsidR="00AD7686" w:rsidRPr="0071755C" w:rsidRDefault="00AD7686" w:rsidP="00AD7686">
      <w:pPr>
        <w:spacing w:line="360" w:lineRule="auto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1. Золотарьова Наталія Миколаївна – начальник відділу науково-методичного та інформаційного забезпечення управління освіти Ізюмської міської ради Харківської області;</w:t>
      </w:r>
    </w:p>
    <w:p w:rsidR="00AD7686" w:rsidRPr="0071755C" w:rsidRDefault="00AD7686" w:rsidP="00AD7686">
      <w:pPr>
        <w:spacing w:line="360" w:lineRule="auto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2. </w:t>
      </w:r>
      <w:proofErr w:type="spellStart"/>
      <w:r w:rsidRPr="0071755C">
        <w:rPr>
          <w:sz w:val="28"/>
          <w:szCs w:val="28"/>
          <w:lang w:val="uk-UA"/>
        </w:rPr>
        <w:t>Агішева</w:t>
      </w:r>
      <w:proofErr w:type="spellEnd"/>
      <w:r w:rsidRPr="0071755C">
        <w:rPr>
          <w:sz w:val="28"/>
          <w:szCs w:val="28"/>
          <w:lang w:val="uk-UA"/>
        </w:rPr>
        <w:t xml:space="preserve"> Світлана Русланівна – провідний спеціаліст відділу науково-методичного та інформаційного забезпечення управління освіти Ізюмської міської ради Харківської області.</w:t>
      </w:r>
    </w:p>
    <w:p w:rsidR="00AD7686" w:rsidRDefault="00AD7686" w:rsidP="00AD7686">
      <w:pPr>
        <w:spacing w:line="360" w:lineRule="auto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3. Денисенко Валентина Олексіївна - провідний спеціаліст відділу науково-методичного та інформаційного забезпечення управління освіти Ізюмської міської ради Харківської області;</w:t>
      </w:r>
    </w:p>
    <w:p w:rsidR="00AD7686" w:rsidRDefault="00AD7686" w:rsidP="00AD768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Погоріла Тетяна Володимирівна - головний</w:t>
      </w:r>
      <w:r w:rsidRPr="0071755C">
        <w:rPr>
          <w:sz w:val="28"/>
          <w:szCs w:val="28"/>
          <w:lang w:val="uk-UA"/>
        </w:rPr>
        <w:t xml:space="preserve"> спеціаліст відділу науково-методичного та інформаційного забезпечення управління освіти Ізюмської міської ради Харківської області;</w:t>
      </w:r>
    </w:p>
    <w:p w:rsidR="00AD7686" w:rsidRPr="0071755C" w:rsidRDefault="00AD7686" w:rsidP="00AD768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71755C">
        <w:rPr>
          <w:sz w:val="28"/>
          <w:szCs w:val="28"/>
          <w:lang w:val="uk-UA"/>
        </w:rPr>
        <w:t>. Калашников Олег Валентинович - практичний психолог Ізюмської гімназії №3 Ізюмської міської ради Харківської області;</w:t>
      </w:r>
    </w:p>
    <w:p w:rsidR="00AD7686" w:rsidRPr="0071755C" w:rsidRDefault="00AD7686" w:rsidP="00AD768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71755C">
        <w:rPr>
          <w:sz w:val="28"/>
          <w:szCs w:val="28"/>
          <w:lang w:val="uk-UA"/>
        </w:rPr>
        <w:t>. Яремко Тетяна Сергіївна -  директор  Ізюмської загальноосвітньої школи І-Ш ступенів № 6 Ізюмської міської ради Харківської області, член ради директорів закладів освіти Харківської області;</w:t>
      </w:r>
    </w:p>
    <w:p w:rsidR="00AD7686" w:rsidRPr="0071755C" w:rsidRDefault="00AD7686" w:rsidP="00AD768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71755C">
        <w:rPr>
          <w:sz w:val="28"/>
          <w:szCs w:val="28"/>
          <w:lang w:val="uk-UA"/>
        </w:rPr>
        <w:t>. Ткачук Анна Дмитрівна – вчитель історії Ізюмської гімназії № 3 Ізюмської міської ради Харківської області, керівник ММО вчителів історії і правознавства;</w:t>
      </w:r>
    </w:p>
    <w:p w:rsidR="00AD7686" w:rsidRPr="0071755C" w:rsidRDefault="00AD7686" w:rsidP="00AD768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71755C">
        <w:rPr>
          <w:sz w:val="28"/>
          <w:szCs w:val="28"/>
          <w:lang w:val="uk-UA"/>
        </w:rPr>
        <w:t xml:space="preserve">. </w:t>
      </w:r>
      <w:proofErr w:type="spellStart"/>
      <w:r w:rsidRPr="0071755C">
        <w:rPr>
          <w:sz w:val="28"/>
          <w:szCs w:val="28"/>
          <w:lang w:val="uk-UA"/>
        </w:rPr>
        <w:t>Оніщенко</w:t>
      </w:r>
      <w:proofErr w:type="spellEnd"/>
      <w:r w:rsidRPr="0071755C">
        <w:rPr>
          <w:sz w:val="28"/>
          <w:szCs w:val="28"/>
          <w:lang w:val="uk-UA"/>
        </w:rPr>
        <w:t xml:space="preserve"> Вікторія Анатоліївна – заступник директора Ізюмської загальноосвітньої школи І-Ш ступенів № 12 Ізюмської міської ради Харківської області;</w:t>
      </w:r>
    </w:p>
    <w:p w:rsidR="00AD7686" w:rsidRPr="0071755C" w:rsidRDefault="00AD7686" w:rsidP="00AD7686">
      <w:pPr>
        <w:tabs>
          <w:tab w:val="num" w:pos="64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71755C">
        <w:rPr>
          <w:sz w:val="28"/>
          <w:szCs w:val="28"/>
          <w:lang w:val="uk-UA"/>
        </w:rPr>
        <w:t xml:space="preserve">. </w:t>
      </w:r>
      <w:proofErr w:type="spellStart"/>
      <w:r w:rsidRPr="0071755C">
        <w:rPr>
          <w:sz w:val="28"/>
          <w:szCs w:val="28"/>
          <w:lang w:val="uk-UA"/>
        </w:rPr>
        <w:t>Світонь</w:t>
      </w:r>
      <w:proofErr w:type="spellEnd"/>
      <w:r w:rsidRPr="0071755C">
        <w:rPr>
          <w:sz w:val="28"/>
          <w:szCs w:val="28"/>
          <w:lang w:val="uk-UA"/>
        </w:rPr>
        <w:t xml:space="preserve"> Наталія Олександрівна – вчитель-логопед Ізюмського дошкільного навчального закладу (ясла-садок) № 2 комбінованого типу Ізюмської міської ради Харківської області, керівник ММО вчителів – логопедів закладів дошкільної освіти;</w:t>
      </w:r>
    </w:p>
    <w:p w:rsidR="00AD7686" w:rsidRPr="0071755C" w:rsidRDefault="00AD7686" w:rsidP="00AD768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10</w:t>
      </w:r>
      <w:r w:rsidRPr="0071755C">
        <w:rPr>
          <w:sz w:val="28"/>
          <w:szCs w:val="28"/>
          <w:lang w:val="uk-UA"/>
        </w:rPr>
        <w:t>. Дубинська Раїса Василівна – завідувач Ізюмського дошкільного навчального закладу (ясла-садок) № 2 комбінованого типу Ізюмської міської ради Харківської області, голова Ради завідувачів закладів дошкільної освіти м. Ізюм, член Ради завідувачів дошкільних навчальних закладів Харківської області;</w:t>
      </w:r>
    </w:p>
    <w:p w:rsidR="00AD7686" w:rsidRPr="0071755C" w:rsidRDefault="00AD7686" w:rsidP="00AD7686">
      <w:pPr>
        <w:spacing w:line="360" w:lineRule="auto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71755C">
        <w:rPr>
          <w:sz w:val="28"/>
          <w:szCs w:val="28"/>
          <w:lang w:val="uk-UA"/>
        </w:rPr>
        <w:t xml:space="preserve">. </w:t>
      </w:r>
      <w:r w:rsidRPr="0076410E">
        <w:rPr>
          <w:sz w:val="28"/>
          <w:szCs w:val="28"/>
          <w:lang w:val="uk-UA"/>
        </w:rPr>
        <w:t>Супрун Марина Андріївна</w:t>
      </w:r>
      <w:r w:rsidRPr="0071755C">
        <w:rPr>
          <w:sz w:val="28"/>
          <w:szCs w:val="28"/>
          <w:lang w:val="uk-UA"/>
        </w:rPr>
        <w:t xml:space="preserve"> – вчитель початкових класів Ізюмської загальноосвітньої школи І-ІІІ ступенів № </w:t>
      </w:r>
      <w:r>
        <w:rPr>
          <w:sz w:val="28"/>
          <w:szCs w:val="28"/>
          <w:lang w:val="uk-UA"/>
        </w:rPr>
        <w:t>4</w:t>
      </w:r>
      <w:r w:rsidRPr="0071755C">
        <w:rPr>
          <w:sz w:val="28"/>
          <w:szCs w:val="28"/>
          <w:lang w:val="uk-UA"/>
        </w:rPr>
        <w:t xml:space="preserve"> Ізюмської міської ради Харківської області, керівник ММО вчителів початкових класів (</w:t>
      </w:r>
      <w:r>
        <w:rPr>
          <w:sz w:val="28"/>
          <w:szCs w:val="28"/>
          <w:lang w:val="uk-UA"/>
        </w:rPr>
        <w:t>1</w:t>
      </w:r>
      <w:r w:rsidRPr="0071755C">
        <w:rPr>
          <w:sz w:val="28"/>
          <w:szCs w:val="28"/>
          <w:lang w:val="uk-UA"/>
        </w:rPr>
        <w:t xml:space="preserve"> клас);</w:t>
      </w:r>
    </w:p>
    <w:p w:rsidR="00AD7686" w:rsidRPr="0071755C" w:rsidRDefault="00AD7686" w:rsidP="00AD7686">
      <w:pPr>
        <w:spacing w:line="360" w:lineRule="auto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Pr="0071755C">
        <w:rPr>
          <w:sz w:val="28"/>
          <w:szCs w:val="28"/>
          <w:lang w:val="uk-UA"/>
        </w:rPr>
        <w:t>. Вєтрова Наталія Миколаївна – вчитель української мови та літератури Ізюмської загальноосвітньої школи І-ІІІ ступенів № 4 Ізюмської міської ради Харківської області;</w:t>
      </w:r>
    </w:p>
    <w:p w:rsidR="00AD7686" w:rsidRPr="0071755C" w:rsidRDefault="00AD7686" w:rsidP="00AD7686">
      <w:pPr>
        <w:spacing w:line="360" w:lineRule="auto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71755C">
        <w:rPr>
          <w:sz w:val="28"/>
          <w:szCs w:val="28"/>
          <w:lang w:val="uk-UA"/>
        </w:rPr>
        <w:t>. Морока Андрій Сергійович – директор Ізюмського центру дитячої та юнацької творчості Ізюмської міської ради Харківської області.</w:t>
      </w:r>
    </w:p>
    <w:p w:rsidR="0049766D" w:rsidRPr="00AD7686" w:rsidRDefault="0049766D">
      <w:pPr>
        <w:rPr>
          <w:lang w:val="uk-UA"/>
        </w:rPr>
      </w:pPr>
    </w:p>
    <w:sectPr w:rsidR="0049766D" w:rsidRPr="00AD7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B2"/>
    <w:rsid w:val="00256F9E"/>
    <w:rsid w:val="0049766D"/>
    <w:rsid w:val="009035B2"/>
    <w:rsid w:val="00AD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2019-01-17T06:27:00Z</dcterms:created>
  <dcterms:modified xsi:type="dcterms:W3CDTF">2019-10-23T06:07:00Z</dcterms:modified>
</cp:coreProperties>
</file>