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E" w:rsidRDefault="007D57FE" w:rsidP="007D57FE">
      <w:pPr>
        <w:pStyle w:val="4"/>
        <w:ind w:left="2832" w:firstLine="708"/>
        <w:rPr>
          <w:rFonts w:eastAsia="Calibri"/>
        </w:rPr>
      </w:pPr>
      <w:r>
        <w:rPr>
          <w:rFonts w:eastAsia="Calibri"/>
        </w:rPr>
        <w:t>ЗАТВЕРДЖУЮ</w:t>
      </w:r>
    </w:p>
    <w:p w:rsidR="007D57FE" w:rsidRDefault="007D57FE" w:rsidP="007D57FE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</w:t>
      </w:r>
    </w:p>
    <w:p w:rsidR="007D57FE" w:rsidRDefault="007D57FE" w:rsidP="007D57FE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7D57FE" w:rsidRDefault="007D57FE" w:rsidP="007D57FE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7D57FE" w:rsidRDefault="007D57FE" w:rsidP="007D57FE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7D57FE" w:rsidRDefault="007D57FE" w:rsidP="007D57FE">
      <w:pPr>
        <w:ind w:left="4248" w:right="-567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</w:t>
      </w:r>
      <w:r>
        <w:rPr>
          <w:b/>
          <w:sz w:val="28"/>
          <w:szCs w:val="28"/>
        </w:rPr>
        <w:t>О.В. Безкоровайний</w:t>
      </w:r>
    </w:p>
    <w:p w:rsidR="007D57FE" w:rsidRDefault="007D57FE" w:rsidP="007D57FE">
      <w:pPr>
        <w:ind w:left="4956" w:right="-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«_____»____</w:t>
      </w:r>
      <w:r>
        <w:rPr>
          <w:b/>
          <w:sz w:val="28"/>
          <w:szCs w:val="28"/>
        </w:rPr>
        <w:t>_____________ 2018 р.</w:t>
      </w:r>
    </w:p>
    <w:p w:rsidR="007D57FE" w:rsidRDefault="007D57FE" w:rsidP="007D57FE">
      <w:pPr>
        <w:ind w:left="-851" w:right="-567" w:firstLine="720"/>
        <w:jc w:val="center"/>
        <w:rPr>
          <w:b/>
          <w:sz w:val="24"/>
        </w:rPr>
      </w:pPr>
    </w:p>
    <w:p w:rsidR="007D57FE" w:rsidRDefault="007D57FE" w:rsidP="007D57FE">
      <w:pPr>
        <w:ind w:left="-851" w:right="-567"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7D57FE" w:rsidRDefault="007D57FE" w:rsidP="007D57FE">
      <w:pPr>
        <w:ind w:left="-851" w:right="-567" w:firstLine="720"/>
        <w:jc w:val="center"/>
        <w:rPr>
          <w:b/>
          <w:sz w:val="28"/>
          <w:szCs w:val="28"/>
        </w:rPr>
      </w:pPr>
    </w:p>
    <w:p w:rsidR="007D57FE" w:rsidRDefault="007D57FE" w:rsidP="007D57F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7D57FE" w:rsidRDefault="007D57FE" w:rsidP="007D57F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7D57FE" w:rsidRDefault="007D57FE" w:rsidP="007D57FE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липень</w:t>
      </w:r>
      <w:r>
        <w:rPr>
          <w:b/>
          <w:sz w:val="28"/>
          <w:szCs w:val="28"/>
        </w:rPr>
        <w:t xml:space="preserve"> 2018 року</w:t>
      </w:r>
    </w:p>
    <w:p w:rsidR="007D57FE" w:rsidRDefault="007D57FE" w:rsidP="007D57FE">
      <w:pPr>
        <w:ind w:left="-851" w:right="-567" w:firstLine="720"/>
        <w:jc w:val="center"/>
        <w:rPr>
          <w:b/>
          <w:sz w:val="24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103"/>
        <w:gridCol w:w="1418"/>
        <w:gridCol w:w="2126"/>
      </w:tblGrid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7D57FE" w:rsidRDefault="007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про відвідування дітьми ЗДО до </w:t>
            </w:r>
            <w:proofErr w:type="spellStart"/>
            <w:r>
              <w:rPr>
                <w:bCs/>
                <w:sz w:val="24"/>
                <w:szCs w:val="24"/>
              </w:rPr>
              <w:t>ДНіО</w:t>
            </w:r>
            <w:proofErr w:type="spellEnd"/>
            <w:r>
              <w:rPr>
                <w:bCs/>
                <w:sz w:val="24"/>
                <w:szCs w:val="24"/>
              </w:rPr>
              <w:t xml:space="preserve">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</w:tc>
      </w:tr>
      <w:tr w:rsidR="007D57FE" w:rsidRP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 xml:space="preserve">та навчаються в дошкільних, загальноосвітніх закладах освіти міста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7D57FE" w:rsidRP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дошкільних, загальноосвітніх закладах освіти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виконання заходів щодо підготовки та проведення призову на строкову службу в 2018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виконання плану роботи управління освіти на червень 2018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ДНІО ХОДА про виконання Постанови КМУ від 11.04.2018 № 273 «</w:t>
            </w:r>
            <w:r>
              <w:rPr>
                <w:rStyle w:val="rvts23"/>
                <w:rFonts w:eastAsia="Calibri"/>
                <w:bCs/>
                <w:color w:val="000000"/>
                <w:sz w:val="24"/>
                <w:szCs w:val="24"/>
                <w:bdr w:val="none" w:sz="0" w:space="0" w:color="auto" w:frame="1"/>
              </w:rPr>
              <w:t>Про затвердження Державної соціальної програми забезпечення рівних прав та можливостей жінок і чоловіків на період до 2021 року».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дорожньо-транспортну пригоду з вини водія.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ведення журналів виконання норм харчування. Узагальнення інформації щодо виконання норм харчування в дошкільних закладах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створення соціальних паспортів закладів освіти м. Ізюм на 2018/2019 навчальний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>
            <w:pPr>
              <w:rPr>
                <w:sz w:val="24"/>
                <w:szCs w:val="24"/>
              </w:rPr>
            </w:pPr>
          </w:p>
        </w:tc>
      </w:tr>
      <w:tr w:rsidR="007D57FE" w:rsidRP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</w:t>
            </w:r>
            <w:r>
              <w:rPr>
                <w:bCs/>
                <w:sz w:val="24"/>
                <w:szCs w:val="24"/>
              </w:rPr>
              <w:t xml:space="preserve"> огляд готовності закладів освіти до нового 2018/2019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 серпень 2018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27.07.2018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Інформація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 кількість дітей,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які не влаштовано до закладів дошкільної освіти у 2018 році через відсутність місць у закладах (черга)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договорів та додаткових угод на постачання продуктів харчування до навчальних закладів.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організаційно-методичних заходах, що проводяться Департаментом науки і освіти ХОДА та КВНЗ «ХАНО»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КВНЗ «ХАНО»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Золотарьова Н.М., працівники ВНМІЗ</w:t>
            </w:r>
          </w:p>
        </w:tc>
      </w:tr>
      <w:tr w:rsidR="007D57FE" w:rsidTr="007D57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FE" w:rsidRDefault="007D57FE" w:rsidP="000137F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2018 року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FE" w:rsidRDefault="007D5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</w:tbl>
    <w:p w:rsidR="001F2647" w:rsidRDefault="001F2647"/>
    <w:p w:rsidR="007D57FE" w:rsidRDefault="007D57FE"/>
    <w:p w:rsidR="007D57FE" w:rsidRDefault="007D57FE"/>
    <w:p w:rsidR="007D57FE" w:rsidRDefault="007D57FE">
      <w:r>
        <w:t>Мартинов, 2-23-77</w:t>
      </w:r>
    </w:p>
    <w:sectPr w:rsidR="007D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55E8"/>
    <w:multiLevelType w:val="hybridMultilevel"/>
    <w:tmpl w:val="7A464E3E"/>
    <w:lvl w:ilvl="0" w:tplc="0A803E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E"/>
    <w:rsid w:val="001F2647"/>
    <w:rsid w:val="0060010E"/>
    <w:rsid w:val="007D57FE"/>
    <w:rsid w:val="00D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7D57FE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7F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3">
    <w:name w:val="Без интервала Знак"/>
    <w:link w:val="a4"/>
    <w:uiPriority w:val="1"/>
    <w:locked/>
    <w:rsid w:val="007D57FE"/>
  </w:style>
  <w:style w:type="paragraph" w:styleId="a4">
    <w:name w:val="No Spacing"/>
    <w:link w:val="a3"/>
    <w:uiPriority w:val="1"/>
    <w:qFormat/>
    <w:rsid w:val="007D57FE"/>
    <w:pPr>
      <w:spacing w:after="0" w:line="240" w:lineRule="auto"/>
    </w:pPr>
  </w:style>
  <w:style w:type="character" w:customStyle="1" w:styleId="rvts23">
    <w:name w:val="rvts23"/>
    <w:rsid w:val="007D5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7D57FE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7FE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a3">
    <w:name w:val="Без интервала Знак"/>
    <w:link w:val="a4"/>
    <w:uiPriority w:val="1"/>
    <w:locked/>
    <w:rsid w:val="007D57FE"/>
  </w:style>
  <w:style w:type="paragraph" w:styleId="a4">
    <w:name w:val="No Spacing"/>
    <w:link w:val="a3"/>
    <w:uiPriority w:val="1"/>
    <w:qFormat/>
    <w:rsid w:val="007D57FE"/>
    <w:pPr>
      <w:spacing w:after="0" w:line="240" w:lineRule="auto"/>
    </w:pPr>
  </w:style>
  <w:style w:type="character" w:customStyle="1" w:styleId="rvts23">
    <w:name w:val="rvts23"/>
    <w:rsid w:val="007D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2018-06-27T08:39:00Z</dcterms:created>
  <dcterms:modified xsi:type="dcterms:W3CDTF">2018-06-27T08:41:00Z</dcterms:modified>
</cp:coreProperties>
</file>