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5C" w:rsidRPr="00EA50F3" w:rsidRDefault="003D545C" w:rsidP="003D545C">
      <w:pPr>
        <w:pStyle w:val="a3"/>
        <w:spacing w:after="0"/>
        <w:rPr>
          <w:b/>
          <w:color w:val="060606"/>
          <w:szCs w:val="28"/>
          <w:lang w:val="uk-UA"/>
        </w:rPr>
      </w:pPr>
    </w:p>
    <w:p w:rsidR="003D545C" w:rsidRPr="00EA50F3" w:rsidRDefault="003D545C" w:rsidP="003D545C">
      <w:pPr>
        <w:pStyle w:val="a3"/>
        <w:spacing w:after="0"/>
        <w:rPr>
          <w:b/>
          <w:color w:val="060606"/>
          <w:szCs w:val="28"/>
          <w:lang w:val="uk-UA"/>
        </w:rPr>
      </w:pPr>
      <w:r w:rsidRPr="00EA50F3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E4681E" wp14:editId="1D7B38DE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45C" w:rsidRPr="00EA50F3" w:rsidRDefault="003D545C" w:rsidP="003D545C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УКРАЇНА</w:t>
      </w:r>
    </w:p>
    <w:p w:rsidR="003D545C" w:rsidRPr="00EA50F3" w:rsidRDefault="003D545C" w:rsidP="003D545C">
      <w:pPr>
        <w:pStyle w:val="a3"/>
        <w:spacing w:after="0"/>
        <w:jc w:val="center"/>
        <w:rPr>
          <w:b/>
          <w:color w:val="060606"/>
          <w:lang w:val="uk-UA"/>
        </w:rPr>
      </w:pPr>
    </w:p>
    <w:p w:rsidR="003D545C" w:rsidRPr="00EA50F3" w:rsidRDefault="003D545C" w:rsidP="003D545C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УПРАВЛІННЯ ОСВІТИ</w:t>
      </w:r>
    </w:p>
    <w:p w:rsidR="003D545C" w:rsidRPr="00EA50F3" w:rsidRDefault="003D545C" w:rsidP="003D545C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ІЗЮМСЬКОЇ МІСЬКОЇ РАДИ</w:t>
      </w:r>
    </w:p>
    <w:p w:rsidR="003D545C" w:rsidRPr="00EA50F3" w:rsidRDefault="003D545C" w:rsidP="003D545C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ХАРКІВСЬКОЇ ОБЛАСТІ</w:t>
      </w:r>
    </w:p>
    <w:p w:rsidR="003D545C" w:rsidRPr="00EA50F3" w:rsidRDefault="003D545C" w:rsidP="003D545C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3D545C" w:rsidRPr="00EA50F3" w:rsidRDefault="003D545C" w:rsidP="003D545C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EA50F3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3D545C" w:rsidRPr="00EA50F3" w:rsidRDefault="003D545C" w:rsidP="003D545C">
      <w:pPr>
        <w:rPr>
          <w:color w:val="060606"/>
          <w:lang w:val="uk-UA" w:eastAsia="en-US"/>
        </w:rPr>
      </w:pPr>
    </w:p>
    <w:p w:rsidR="003D545C" w:rsidRPr="00EA50F3" w:rsidRDefault="003D545C" w:rsidP="003D545C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29</w:t>
      </w:r>
      <w:r w:rsidRPr="00EA50F3">
        <w:rPr>
          <w:rFonts w:ascii="Times New Roman" w:hAnsi="Times New Roman"/>
          <w:i w:val="0"/>
          <w:color w:val="060606"/>
          <w:lang w:val="uk-UA"/>
        </w:rPr>
        <w:t>.</w:t>
      </w:r>
      <w:r>
        <w:rPr>
          <w:rFonts w:ascii="Times New Roman" w:hAnsi="Times New Roman"/>
          <w:i w:val="0"/>
          <w:color w:val="060606"/>
          <w:lang w:val="uk-UA"/>
        </w:rPr>
        <w:t>11</w:t>
      </w:r>
      <w:r w:rsidRPr="00EA50F3">
        <w:rPr>
          <w:rFonts w:ascii="Times New Roman" w:hAnsi="Times New Roman"/>
          <w:i w:val="0"/>
          <w:color w:val="060606"/>
          <w:lang w:val="uk-UA"/>
        </w:rPr>
        <w:t>.2018</w:t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</w:r>
      <w:r w:rsidRPr="00EA50F3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626785">
        <w:rPr>
          <w:rFonts w:ascii="Times New Roman" w:hAnsi="Times New Roman"/>
          <w:i w:val="0"/>
          <w:color w:val="060606"/>
          <w:lang w:val="uk-UA"/>
        </w:rPr>
        <w:t>449</w:t>
      </w:r>
      <w:bookmarkStart w:id="0" w:name="_GoBack"/>
      <w:bookmarkEnd w:id="0"/>
    </w:p>
    <w:p w:rsidR="003D545C" w:rsidRPr="00EA50F3" w:rsidRDefault="003D545C" w:rsidP="003D545C">
      <w:pPr>
        <w:rPr>
          <w:color w:val="060606"/>
          <w:lang w:val="uk-UA" w:eastAsia="en-US"/>
        </w:rPr>
      </w:pPr>
    </w:p>
    <w:p w:rsidR="003D545C" w:rsidRPr="003D545C" w:rsidRDefault="003D545C" w:rsidP="003D545C">
      <w:pPr>
        <w:ind w:right="4819"/>
        <w:jc w:val="both"/>
        <w:rPr>
          <w:b/>
          <w:szCs w:val="28"/>
          <w:lang w:val="uk-UA"/>
        </w:rPr>
      </w:pPr>
      <w:r w:rsidRPr="003D545C">
        <w:rPr>
          <w:b/>
          <w:szCs w:val="28"/>
          <w:lang w:val="uk-UA"/>
        </w:rPr>
        <w:t xml:space="preserve">Про </w:t>
      </w:r>
      <w:r w:rsidRPr="003D545C">
        <w:rPr>
          <w:b/>
          <w:color w:val="333333"/>
          <w:szCs w:val="28"/>
          <w:lang w:val="uk-UA"/>
        </w:rPr>
        <w:t>призначення відповідальних осіб за організацію медогляду</w:t>
      </w:r>
      <w:r w:rsidRPr="003D545C">
        <w:rPr>
          <w:b/>
          <w:szCs w:val="28"/>
          <w:lang w:val="uk-UA"/>
        </w:rPr>
        <w:t xml:space="preserve"> працівників в управлінні освіти Ізюмської міської ради Харківської області</w:t>
      </w:r>
    </w:p>
    <w:p w:rsidR="00DB2146" w:rsidRDefault="00DB2146">
      <w:pPr>
        <w:rPr>
          <w:lang w:val="uk-UA"/>
        </w:rPr>
      </w:pPr>
    </w:p>
    <w:p w:rsidR="003D545C" w:rsidRDefault="003D545C">
      <w:pPr>
        <w:rPr>
          <w:lang w:val="uk-UA"/>
        </w:rPr>
      </w:pPr>
    </w:p>
    <w:p w:rsidR="003D545C" w:rsidRPr="002F4987" w:rsidRDefault="003D545C" w:rsidP="002F4987">
      <w:pPr>
        <w:pStyle w:val="st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>Відповідно до ст.</w:t>
      </w:r>
      <w:r w:rsidR="00CE049C">
        <w:rPr>
          <w:color w:val="000000"/>
          <w:sz w:val="28"/>
          <w:szCs w:val="28"/>
          <w:lang w:val="uk-UA"/>
        </w:rPr>
        <w:t xml:space="preserve"> </w:t>
      </w:r>
      <w:r w:rsidRPr="002F4987">
        <w:rPr>
          <w:color w:val="000000"/>
          <w:sz w:val="28"/>
          <w:szCs w:val="28"/>
          <w:lang w:val="uk-UA"/>
        </w:rPr>
        <w:t xml:space="preserve">21 Закону України «Про захист населення від інфекційних захворювань», ст..17 Закону України «Про охорону праці», Постанови Кабінету Міністрів України «Про порядок проведення обов’язкових профілактичних медичних оглядів» від 23.05.2001 р. № 559, </w:t>
      </w:r>
    </w:p>
    <w:p w:rsidR="00CE049C" w:rsidRDefault="00CE049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>НАКАЗУЮ: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1. Призначити особою, відповідальною за організацію медогляду працівників управління освіти Ізюмської міської ради Харківської області, </w:t>
      </w:r>
      <w:r w:rsidR="00FE2EEA" w:rsidRPr="002F4987">
        <w:rPr>
          <w:color w:val="000000"/>
          <w:sz w:val="28"/>
          <w:szCs w:val="28"/>
          <w:lang w:val="uk-UA"/>
        </w:rPr>
        <w:t>начальника відділу кадрового та правового забезпечення управління освіти Лесик Олену Петрівну</w:t>
      </w:r>
      <w:r w:rsidR="00626785">
        <w:rPr>
          <w:color w:val="000000"/>
          <w:sz w:val="28"/>
          <w:szCs w:val="28"/>
          <w:lang w:val="uk-UA"/>
        </w:rPr>
        <w:t>.</w:t>
      </w:r>
      <w:r w:rsidR="00FE2EEA" w:rsidRPr="002F4987">
        <w:rPr>
          <w:color w:val="000000"/>
          <w:sz w:val="28"/>
          <w:szCs w:val="28"/>
          <w:lang w:val="uk-UA"/>
        </w:rPr>
        <w:t xml:space="preserve"> 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2. Особі, відповідальній за організацію медогляду працівників </w:t>
      </w:r>
      <w:r w:rsidR="00FE2EEA" w:rsidRPr="002F4987">
        <w:rPr>
          <w:color w:val="000000"/>
          <w:sz w:val="28"/>
          <w:szCs w:val="28"/>
          <w:lang w:val="uk-UA"/>
        </w:rPr>
        <w:t>управління освіти</w:t>
      </w:r>
      <w:r w:rsidRPr="002F4987">
        <w:rPr>
          <w:color w:val="000000"/>
          <w:sz w:val="28"/>
          <w:szCs w:val="28"/>
          <w:lang w:val="uk-UA"/>
        </w:rPr>
        <w:t>,</w:t>
      </w:r>
      <w:r w:rsidR="00626785">
        <w:rPr>
          <w:color w:val="000000"/>
          <w:sz w:val="28"/>
          <w:szCs w:val="28"/>
          <w:lang w:val="uk-UA"/>
        </w:rPr>
        <w:t xml:space="preserve"> Лесик О.П.</w:t>
      </w:r>
      <w:r w:rsidRPr="002F4987">
        <w:rPr>
          <w:color w:val="000000"/>
          <w:sz w:val="28"/>
          <w:szCs w:val="28"/>
          <w:lang w:val="uk-UA"/>
        </w:rPr>
        <w:t>: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2.1. </w:t>
      </w:r>
      <w:r w:rsidR="00FE2EEA" w:rsidRPr="002F4987">
        <w:rPr>
          <w:color w:val="000000"/>
          <w:sz w:val="28"/>
          <w:szCs w:val="28"/>
          <w:lang w:val="uk-UA"/>
        </w:rPr>
        <w:t>С</w:t>
      </w:r>
      <w:r w:rsidRPr="002F4987">
        <w:rPr>
          <w:color w:val="000000"/>
          <w:sz w:val="28"/>
          <w:szCs w:val="28"/>
          <w:lang w:val="uk-UA"/>
        </w:rPr>
        <w:t>кла</w:t>
      </w:r>
      <w:r w:rsidR="00FE2EEA" w:rsidRPr="002F4987">
        <w:rPr>
          <w:color w:val="000000"/>
          <w:sz w:val="28"/>
          <w:szCs w:val="28"/>
          <w:lang w:val="uk-UA"/>
        </w:rPr>
        <w:t>да</w:t>
      </w:r>
      <w:r w:rsidRPr="002F4987">
        <w:rPr>
          <w:color w:val="000000"/>
          <w:sz w:val="28"/>
          <w:szCs w:val="28"/>
          <w:lang w:val="uk-UA"/>
        </w:rPr>
        <w:t xml:space="preserve">ти списки працівників </w:t>
      </w:r>
      <w:r w:rsidR="00FE2EEA" w:rsidRPr="002F4987">
        <w:rPr>
          <w:color w:val="000000"/>
          <w:sz w:val="28"/>
          <w:szCs w:val="28"/>
          <w:lang w:val="uk-UA"/>
        </w:rPr>
        <w:t>управління освіти</w:t>
      </w:r>
      <w:r w:rsidRPr="002F4987">
        <w:rPr>
          <w:color w:val="000000"/>
          <w:sz w:val="28"/>
          <w:szCs w:val="28"/>
          <w:lang w:val="uk-UA"/>
        </w:rPr>
        <w:t xml:space="preserve"> відповідно до вимог та за підписом </w:t>
      </w:r>
      <w:r w:rsidR="00FE2EEA" w:rsidRPr="002F4987">
        <w:rPr>
          <w:color w:val="000000"/>
          <w:sz w:val="28"/>
          <w:szCs w:val="28"/>
          <w:lang w:val="uk-UA"/>
        </w:rPr>
        <w:t>начальника управління освіти</w:t>
      </w:r>
      <w:r w:rsidRPr="002F4987">
        <w:rPr>
          <w:color w:val="000000"/>
          <w:sz w:val="28"/>
          <w:szCs w:val="28"/>
          <w:lang w:val="uk-UA"/>
        </w:rPr>
        <w:t xml:space="preserve"> над</w:t>
      </w:r>
      <w:r w:rsidR="002F4987" w:rsidRPr="002F4987">
        <w:rPr>
          <w:color w:val="000000"/>
          <w:sz w:val="28"/>
          <w:szCs w:val="28"/>
          <w:lang w:val="uk-UA"/>
        </w:rPr>
        <w:t>ава</w:t>
      </w:r>
      <w:r w:rsidRPr="002F4987">
        <w:rPr>
          <w:color w:val="000000"/>
          <w:sz w:val="28"/>
          <w:szCs w:val="28"/>
          <w:lang w:val="uk-UA"/>
        </w:rPr>
        <w:t>ти</w:t>
      </w:r>
      <w:r w:rsidR="002F4987" w:rsidRPr="002F4987">
        <w:rPr>
          <w:color w:val="000000"/>
          <w:sz w:val="28"/>
          <w:szCs w:val="28"/>
          <w:lang w:val="uk-UA"/>
        </w:rPr>
        <w:t xml:space="preserve"> на погодження</w:t>
      </w:r>
      <w:r w:rsidRPr="002F4987">
        <w:rPr>
          <w:color w:val="000000"/>
          <w:sz w:val="28"/>
          <w:szCs w:val="28"/>
          <w:lang w:val="uk-UA"/>
        </w:rPr>
        <w:t xml:space="preserve"> до </w:t>
      </w:r>
      <w:r w:rsidR="00FE2EEA" w:rsidRPr="002F4987">
        <w:rPr>
          <w:color w:val="000000"/>
          <w:sz w:val="28"/>
          <w:szCs w:val="28"/>
          <w:lang w:val="uk-UA"/>
        </w:rPr>
        <w:lastRenderedPageBreak/>
        <w:t xml:space="preserve">Ізюмського </w:t>
      </w:r>
      <w:r w:rsidRPr="002F4987">
        <w:rPr>
          <w:color w:val="000000"/>
          <w:sz w:val="28"/>
          <w:szCs w:val="28"/>
          <w:lang w:val="uk-UA"/>
        </w:rPr>
        <w:t>районно</w:t>
      </w:r>
      <w:r w:rsidR="00FE2EEA" w:rsidRPr="002F4987">
        <w:rPr>
          <w:color w:val="000000"/>
          <w:sz w:val="28"/>
          <w:szCs w:val="28"/>
          <w:lang w:val="uk-UA"/>
        </w:rPr>
        <w:t xml:space="preserve">го управління </w:t>
      </w:r>
      <w:proofErr w:type="spellStart"/>
      <w:r w:rsidR="00FE2EEA" w:rsidRPr="002F4987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="00FE2EEA" w:rsidRPr="002F4987">
        <w:rPr>
          <w:color w:val="000000"/>
          <w:sz w:val="28"/>
          <w:szCs w:val="28"/>
          <w:lang w:val="uk-UA"/>
        </w:rPr>
        <w:t xml:space="preserve"> в Харківській області</w:t>
      </w:r>
      <w:r w:rsidRPr="002F4987">
        <w:rPr>
          <w:color w:val="000000"/>
          <w:sz w:val="28"/>
          <w:szCs w:val="28"/>
          <w:lang w:val="uk-UA"/>
        </w:rPr>
        <w:t>.</w:t>
      </w:r>
    </w:p>
    <w:p w:rsidR="00FE2EEA" w:rsidRPr="002F4987" w:rsidRDefault="00FE2EEA" w:rsidP="002F4987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>Щорічно,  до</w:t>
      </w:r>
      <w:r w:rsidR="002F4987" w:rsidRPr="002F4987">
        <w:rPr>
          <w:color w:val="000000"/>
          <w:sz w:val="28"/>
          <w:szCs w:val="28"/>
          <w:lang w:val="uk-UA"/>
        </w:rPr>
        <w:t xml:space="preserve"> 01.01.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2.2. </w:t>
      </w:r>
      <w:r w:rsidR="00FE2EEA" w:rsidRPr="002F4987">
        <w:rPr>
          <w:color w:val="000000"/>
          <w:sz w:val="28"/>
          <w:szCs w:val="28"/>
          <w:lang w:val="uk-UA"/>
        </w:rPr>
        <w:t>В</w:t>
      </w:r>
      <w:r w:rsidRPr="002F4987">
        <w:rPr>
          <w:color w:val="000000"/>
          <w:sz w:val="28"/>
          <w:szCs w:val="28"/>
          <w:lang w:val="uk-UA"/>
        </w:rPr>
        <w:t>идати особові медичні книжки працівникам</w:t>
      </w:r>
      <w:r w:rsidR="00FE2EEA" w:rsidRPr="002F4987">
        <w:rPr>
          <w:color w:val="000000"/>
          <w:sz w:val="28"/>
          <w:szCs w:val="28"/>
          <w:lang w:val="uk-UA"/>
        </w:rPr>
        <w:t xml:space="preserve"> управління освіти</w:t>
      </w:r>
      <w:r w:rsidRPr="002F4987">
        <w:rPr>
          <w:color w:val="000000"/>
          <w:sz w:val="28"/>
          <w:szCs w:val="28"/>
          <w:lang w:val="uk-UA"/>
        </w:rPr>
        <w:t>, зареєструвавши видачу в журналі.</w:t>
      </w:r>
    </w:p>
    <w:p w:rsidR="00FE2EEA" w:rsidRPr="002F4987" w:rsidRDefault="00FE2EEA" w:rsidP="002F4987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Щорічно, </w:t>
      </w:r>
      <w:r w:rsidR="002F4987" w:rsidRPr="002F4987">
        <w:rPr>
          <w:color w:val="000000"/>
          <w:sz w:val="28"/>
          <w:szCs w:val="28"/>
          <w:lang w:val="uk-UA"/>
        </w:rPr>
        <w:t>за вимогою</w:t>
      </w:r>
      <w:r w:rsidRPr="002F4987">
        <w:rPr>
          <w:color w:val="000000"/>
          <w:sz w:val="28"/>
          <w:szCs w:val="28"/>
          <w:lang w:val="uk-UA"/>
        </w:rPr>
        <w:t xml:space="preserve"> </w:t>
      </w:r>
    </w:p>
    <w:p w:rsidR="004D58B5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2.3.Забезпечити </w:t>
      </w:r>
      <w:r w:rsidR="00FE2EEA" w:rsidRPr="002F4987">
        <w:rPr>
          <w:color w:val="000000"/>
          <w:sz w:val="28"/>
          <w:szCs w:val="28"/>
          <w:lang w:val="uk-UA"/>
        </w:rPr>
        <w:t>своєчасне проходження</w:t>
      </w:r>
      <w:r w:rsidRPr="002F4987">
        <w:rPr>
          <w:color w:val="000000"/>
          <w:sz w:val="28"/>
          <w:szCs w:val="28"/>
          <w:lang w:val="uk-UA"/>
        </w:rPr>
        <w:t xml:space="preserve"> працівник</w:t>
      </w:r>
      <w:r w:rsidR="00FE2EEA" w:rsidRPr="002F4987">
        <w:rPr>
          <w:color w:val="000000"/>
          <w:sz w:val="28"/>
          <w:szCs w:val="28"/>
          <w:lang w:val="uk-UA"/>
        </w:rPr>
        <w:t>ами управління освіти</w:t>
      </w:r>
      <w:r w:rsidRPr="002F4987">
        <w:rPr>
          <w:color w:val="000000"/>
          <w:sz w:val="28"/>
          <w:szCs w:val="28"/>
          <w:lang w:val="uk-UA"/>
        </w:rPr>
        <w:t xml:space="preserve"> медогляді</w:t>
      </w:r>
      <w:r w:rsidR="004D58B5" w:rsidRPr="002F4987">
        <w:rPr>
          <w:color w:val="000000"/>
          <w:sz w:val="28"/>
          <w:szCs w:val="28"/>
          <w:lang w:val="uk-UA"/>
        </w:rPr>
        <w:t>в.</w:t>
      </w:r>
    </w:p>
    <w:p w:rsidR="002F4987" w:rsidRPr="002F4987" w:rsidRDefault="004D58B5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2.4. </w:t>
      </w:r>
      <w:r w:rsidR="002F4987" w:rsidRPr="002F4987">
        <w:rPr>
          <w:color w:val="000000"/>
          <w:sz w:val="28"/>
          <w:szCs w:val="28"/>
          <w:lang w:val="uk-UA"/>
        </w:rPr>
        <w:t xml:space="preserve">Інформувати Ізюмське районне управління </w:t>
      </w:r>
      <w:proofErr w:type="spellStart"/>
      <w:r w:rsidR="002F4987" w:rsidRPr="002F4987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="002F4987" w:rsidRPr="002F4987">
        <w:rPr>
          <w:color w:val="000000"/>
          <w:sz w:val="28"/>
          <w:szCs w:val="28"/>
          <w:lang w:val="uk-UA"/>
        </w:rPr>
        <w:t xml:space="preserve"> в Харківській області про звільнення (прийняття) на роботу працівників управління освіти</w:t>
      </w:r>
      <w:r w:rsidR="002F4987" w:rsidRPr="002F498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4987" w:rsidRPr="002F4987" w:rsidRDefault="002F4987" w:rsidP="002F4987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shd w:val="clear" w:color="auto" w:fill="FFFFFF"/>
          <w:lang w:val="uk-UA"/>
        </w:rPr>
        <w:t>За потребою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>3.</w:t>
      </w:r>
      <w:r w:rsidR="00CE049C">
        <w:rPr>
          <w:color w:val="000000"/>
          <w:sz w:val="28"/>
          <w:szCs w:val="28"/>
          <w:lang w:val="uk-UA"/>
        </w:rPr>
        <w:t xml:space="preserve"> </w:t>
      </w:r>
      <w:r w:rsidRPr="002F4987">
        <w:rPr>
          <w:color w:val="000000"/>
          <w:sz w:val="28"/>
          <w:szCs w:val="28"/>
          <w:lang w:val="uk-UA"/>
        </w:rPr>
        <w:t>Зберігати за працівником</w:t>
      </w:r>
      <w:r w:rsidR="004D58B5" w:rsidRPr="002F4987">
        <w:rPr>
          <w:color w:val="000000"/>
          <w:sz w:val="28"/>
          <w:szCs w:val="28"/>
          <w:lang w:val="uk-UA"/>
        </w:rPr>
        <w:t xml:space="preserve"> управління освіти</w:t>
      </w:r>
      <w:r w:rsidRPr="002F4987">
        <w:rPr>
          <w:color w:val="000000"/>
          <w:sz w:val="28"/>
          <w:szCs w:val="28"/>
          <w:lang w:val="uk-UA"/>
        </w:rPr>
        <w:t xml:space="preserve"> місце роботи (посаду) та середній заробіток на період проходження медогляду.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>4. Притягати до дисциплінарної відповідальності та відстороняти від роботи без збереження заробітної плати працівників, які ухиляються від проходження обов’язкового медогляду.</w:t>
      </w:r>
    </w:p>
    <w:p w:rsidR="004D58B5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5. Відповідальність за дотримання своєчасності та обов’язковості проходження працівниками медогляду покласти на особу, відповідальну за організацію медогляду працівників </w:t>
      </w:r>
      <w:r w:rsidR="004D58B5" w:rsidRPr="002F4987">
        <w:rPr>
          <w:color w:val="000000"/>
          <w:sz w:val="28"/>
          <w:szCs w:val="28"/>
          <w:lang w:val="uk-UA"/>
        </w:rPr>
        <w:t xml:space="preserve"> управління освіти начальника відділу кадрового та правового забезпечення управління освіти Лесик Олену Петрівну.</w:t>
      </w:r>
    </w:p>
    <w:p w:rsidR="003D545C" w:rsidRPr="002F4987" w:rsidRDefault="003D545C" w:rsidP="002F49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4987">
        <w:rPr>
          <w:color w:val="000000"/>
          <w:sz w:val="28"/>
          <w:szCs w:val="28"/>
          <w:lang w:val="uk-UA"/>
        </w:rPr>
        <w:t xml:space="preserve"> 6. Контроль за виконанням даного наказу залишаю за собою.</w:t>
      </w:r>
    </w:p>
    <w:p w:rsidR="003D545C" w:rsidRDefault="003D545C">
      <w:pPr>
        <w:rPr>
          <w:lang w:val="uk-UA"/>
        </w:rPr>
      </w:pPr>
    </w:p>
    <w:p w:rsidR="00CE049C" w:rsidRDefault="00CE049C">
      <w:pPr>
        <w:rPr>
          <w:lang w:val="uk-UA"/>
        </w:rPr>
      </w:pPr>
    </w:p>
    <w:p w:rsidR="002F4987" w:rsidRDefault="002F4987">
      <w:pPr>
        <w:rPr>
          <w:b/>
          <w:lang w:val="uk-UA"/>
        </w:rPr>
      </w:pPr>
      <w:r w:rsidRPr="002F4987">
        <w:rPr>
          <w:b/>
          <w:lang w:val="uk-UA"/>
        </w:rPr>
        <w:t>Начальник управління освіти</w:t>
      </w:r>
      <w:r w:rsidRPr="002F4987">
        <w:rPr>
          <w:b/>
          <w:lang w:val="uk-UA"/>
        </w:rPr>
        <w:tab/>
      </w:r>
      <w:r w:rsidRPr="002F4987">
        <w:rPr>
          <w:b/>
          <w:lang w:val="uk-UA"/>
        </w:rPr>
        <w:tab/>
      </w:r>
      <w:r w:rsidRPr="002F4987">
        <w:rPr>
          <w:b/>
          <w:lang w:val="uk-UA"/>
        </w:rPr>
        <w:tab/>
      </w:r>
      <w:r w:rsidRPr="002F4987">
        <w:rPr>
          <w:b/>
          <w:lang w:val="uk-UA"/>
        </w:rPr>
        <w:tab/>
        <w:t>О.В. Безкоровайний</w:t>
      </w:r>
    </w:p>
    <w:p w:rsidR="002F4987" w:rsidRDefault="002F4987" w:rsidP="002F4987">
      <w:pPr>
        <w:rPr>
          <w:lang w:val="uk-UA"/>
        </w:rPr>
      </w:pPr>
    </w:p>
    <w:p w:rsidR="002F4987" w:rsidRDefault="002F4987" w:rsidP="002F4987">
      <w:pPr>
        <w:rPr>
          <w:sz w:val="24"/>
          <w:szCs w:val="24"/>
          <w:lang w:val="uk-UA"/>
        </w:rPr>
      </w:pPr>
      <w:r w:rsidRPr="002F4987">
        <w:rPr>
          <w:sz w:val="24"/>
          <w:szCs w:val="24"/>
          <w:lang w:val="uk-UA"/>
        </w:rPr>
        <w:t xml:space="preserve">Мартинов </w:t>
      </w:r>
    </w:p>
    <w:p w:rsidR="002F4987" w:rsidRDefault="002F4987" w:rsidP="002F4987">
      <w:pPr>
        <w:rPr>
          <w:sz w:val="24"/>
          <w:szCs w:val="24"/>
          <w:lang w:val="uk-UA"/>
        </w:rPr>
      </w:pPr>
    </w:p>
    <w:p w:rsidR="00CE049C" w:rsidRDefault="00CE049C" w:rsidP="002F4987">
      <w:pPr>
        <w:rPr>
          <w:sz w:val="24"/>
          <w:szCs w:val="24"/>
          <w:lang w:val="uk-UA"/>
        </w:rPr>
      </w:pPr>
    </w:p>
    <w:p w:rsidR="00CE049C" w:rsidRDefault="002F4987" w:rsidP="002F49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наказом ознайомлений: </w:t>
      </w:r>
      <w:r w:rsidR="00CE049C">
        <w:rPr>
          <w:sz w:val="24"/>
          <w:szCs w:val="24"/>
          <w:lang w:val="uk-UA"/>
        </w:rPr>
        <w:t>______________________    _____________________________</w:t>
      </w:r>
    </w:p>
    <w:p w:rsidR="002F4987" w:rsidRPr="00CE049C" w:rsidRDefault="00CE049C" w:rsidP="00CE049C">
      <w:pPr>
        <w:tabs>
          <w:tab w:val="left" w:pos="273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(підпис працівника)                      (ініціали та прізвище)</w:t>
      </w:r>
    </w:p>
    <w:sectPr w:rsidR="002F4987" w:rsidRPr="00CE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8"/>
    <w:rsid w:val="002F4987"/>
    <w:rsid w:val="003D545C"/>
    <w:rsid w:val="00455528"/>
    <w:rsid w:val="004D58B5"/>
    <w:rsid w:val="00626785"/>
    <w:rsid w:val="00795F54"/>
    <w:rsid w:val="00CE049C"/>
    <w:rsid w:val="00DB2146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54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D54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5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4">
    <w:name w:val="st4"/>
    <w:basedOn w:val="a"/>
    <w:rsid w:val="003D545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54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54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D54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5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4">
    <w:name w:val="st4"/>
    <w:basedOn w:val="a"/>
    <w:rsid w:val="003D545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54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3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54E9-565B-490E-90FF-F400888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2018-11-28T13:29:00Z</dcterms:created>
  <dcterms:modified xsi:type="dcterms:W3CDTF">2018-11-29T08:25:00Z</dcterms:modified>
</cp:coreProperties>
</file>