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28" w:rsidRPr="005F131F" w:rsidRDefault="000B7628" w:rsidP="000B7628">
      <w:pPr>
        <w:pStyle w:val="a3"/>
        <w:rPr>
          <w:b/>
          <w:color w:val="060606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194310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628" w:rsidRPr="005F131F" w:rsidRDefault="000B7628" w:rsidP="000B7628">
      <w:pPr>
        <w:pStyle w:val="a3"/>
        <w:jc w:val="center"/>
        <w:rPr>
          <w:b/>
          <w:color w:val="060606"/>
          <w:szCs w:val="28"/>
        </w:rPr>
      </w:pPr>
      <w:r w:rsidRPr="005F131F">
        <w:rPr>
          <w:b/>
          <w:color w:val="060606"/>
          <w:szCs w:val="28"/>
        </w:rPr>
        <w:t>УКРАЇНА</w:t>
      </w:r>
    </w:p>
    <w:p w:rsidR="000B7628" w:rsidRPr="005F131F" w:rsidRDefault="000B7628" w:rsidP="000B7628">
      <w:pPr>
        <w:pStyle w:val="a3"/>
        <w:jc w:val="center"/>
        <w:rPr>
          <w:b/>
          <w:color w:val="060606"/>
          <w:szCs w:val="28"/>
        </w:rPr>
      </w:pPr>
      <w:r w:rsidRPr="005F131F">
        <w:rPr>
          <w:b/>
          <w:color w:val="060606"/>
          <w:szCs w:val="28"/>
        </w:rPr>
        <w:t>УПРАВЛІННЯ ОСВІТИ</w:t>
      </w:r>
    </w:p>
    <w:p w:rsidR="000B7628" w:rsidRPr="005F131F" w:rsidRDefault="000B7628" w:rsidP="000B7628">
      <w:pPr>
        <w:pStyle w:val="a3"/>
        <w:jc w:val="center"/>
        <w:rPr>
          <w:b/>
          <w:color w:val="060606"/>
          <w:szCs w:val="28"/>
        </w:rPr>
      </w:pPr>
      <w:r w:rsidRPr="005F131F">
        <w:rPr>
          <w:b/>
          <w:color w:val="060606"/>
          <w:szCs w:val="28"/>
        </w:rPr>
        <w:t>ІЗЮМСЬКОЇ МІСЬКОЇ РАДИ</w:t>
      </w:r>
    </w:p>
    <w:p w:rsidR="000B7628" w:rsidRPr="005F131F" w:rsidRDefault="000B7628" w:rsidP="000B7628">
      <w:pPr>
        <w:pStyle w:val="a3"/>
        <w:jc w:val="center"/>
        <w:rPr>
          <w:b/>
          <w:color w:val="060606"/>
          <w:szCs w:val="28"/>
        </w:rPr>
      </w:pPr>
      <w:r w:rsidRPr="005F131F">
        <w:rPr>
          <w:b/>
          <w:color w:val="060606"/>
          <w:szCs w:val="28"/>
        </w:rPr>
        <w:t>ХАРКІВСЬКОЇ ОБЛАСТІ</w:t>
      </w:r>
    </w:p>
    <w:p w:rsidR="000B7628" w:rsidRPr="005F131F" w:rsidRDefault="000B7628" w:rsidP="000B7628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color w:val="060606"/>
          <w:lang w:val="uk-UA"/>
        </w:rPr>
      </w:pPr>
    </w:p>
    <w:p w:rsidR="000B7628" w:rsidRPr="005F131F" w:rsidRDefault="000B7628" w:rsidP="000B7628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5F131F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0B7628" w:rsidRPr="005F131F" w:rsidRDefault="000B7628" w:rsidP="000B7628">
      <w:pPr>
        <w:rPr>
          <w:color w:val="060606"/>
          <w:lang w:val="uk-UA" w:eastAsia="en-US"/>
        </w:rPr>
      </w:pPr>
    </w:p>
    <w:p w:rsidR="000B7628" w:rsidRPr="00907184" w:rsidRDefault="00743E88" w:rsidP="00743E88">
      <w:pPr>
        <w:pStyle w:val="2"/>
        <w:spacing w:before="0" w:after="0"/>
        <w:rPr>
          <w:i w:val="0"/>
          <w:color w:val="060606"/>
          <w:lang w:val="uk-UA" w:eastAsia="en-US"/>
        </w:rPr>
      </w:pPr>
      <w:r>
        <w:rPr>
          <w:rFonts w:ascii="Times New Roman" w:hAnsi="Times New Roman"/>
          <w:i w:val="0"/>
          <w:color w:val="060606"/>
          <w:lang w:val="uk-UA"/>
        </w:rPr>
        <w:t>01</w:t>
      </w:r>
      <w:r w:rsidR="000B7628" w:rsidRPr="005F131F">
        <w:rPr>
          <w:rFonts w:ascii="Times New Roman" w:hAnsi="Times New Roman"/>
          <w:i w:val="0"/>
          <w:color w:val="060606"/>
          <w:lang w:val="uk-UA"/>
        </w:rPr>
        <w:t>.0</w:t>
      </w:r>
      <w:r>
        <w:rPr>
          <w:rFonts w:ascii="Times New Roman" w:hAnsi="Times New Roman"/>
          <w:i w:val="0"/>
          <w:color w:val="060606"/>
          <w:lang w:val="uk-UA"/>
        </w:rPr>
        <w:t>8</w:t>
      </w:r>
      <w:r w:rsidR="000B7628" w:rsidRPr="005F131F">
        <w:rPr>
          <w:rFonts w:ascii="Times New Roman" w:hAnsi="Times New Roman"/>
          <w:i w:val="0"/>
          <w:color w:val="060606"/>
          <w:lang w:val="uk-UA"/>
        </w:rPr>
        <w:t>.2018</w:t>
      </w:r>
      <w:r w:rsidR="000B7628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0B7628" w:rsidRPr="005F131F">
        <w:rPr>
          <w:rFonts w:ascii="Times New Roman" w:hAnsi="Times New Roman"/>
          <w:i w:val="0"/>
          <w:color w:val="060606"/>
          <w:lang w:val="uk-UA"/>
        </w:rPr>
        <w:tab/>
        <w:t xml:space="preserve">№ </w:t>
      </w:r>
      <w:r w:rsidR="00907184">
        <w:rPr>
          <w:rFonts w:ascii="Times New Roman" w:hAnsi="Times New Roman"/>
          <w:i w:val="0"/>
          <w:color w:val="060606"/>
          <w:lang w:val="uk-UA"/>
        </w:rPr>
        <w:t>2</w:t>
      </w:r>
      <w:r w:rsidR="00B13C90">
        <w:rPr>
          <w:rFonts w:ascii="Times New Roman" w:hAnsi="Times New Roman"/>
          <w:i w:val="0"/>
          <w:color w:val="060606"/>
          <w:lang w:val="uk-UA"/>
        </w:rPr>
        <w:t>71</w:t>
      </w:r>
    </w:p>
    <w:p w:rsidR="000B7628" w:rsidRPr="00B77DE2" w:rsidRDefault="000B7628" w:rsidP="0026324F">
      <w:pPr>
        <w:tabs>
          <w:tab w:val="left" w:pos="426"/>
        </w:tabs>
        <w:autoSpaceDE w:val="0"/>
        <w:autoSpaceDN w:val="0"/>
        <w:adjustRightInd w:val="0"/>
        <w:ind w:right="5244"/>
        <w:jc w:val="both"/>
        <w:rPr>
          <w:b/>
          <w:sz w:val="28"/>
          <w:lang w:val="uk-UA"/>
        </w:rPr>
      </w:pPr>
      <w:r w:rsidRPr="0026324F">
        <w:rPr>
          <w:b/>
          <w:sz w:val="28"/>
          <w:szCs w:val="28"/>
          <w:lang w:val="uk-UA"/>
        </w:rPr>
        <w:t xml:space="preserve">Про </w:t>
      </w:r>
      <w:r w:rsidR="0026324F" w:rsidRPr="0026324F">
        <w:rPr>
          <w:b/>
          <w:sz w:val="28"/>
          <w:szCs w:val="28"/>
          <w:lang w:val="uk-UA"/>
        </w:rPr>
        <w:t>затвердження складу конкурсн</w:t>
      </w:r>
      <w:r w:rsidR="006533B8">
        <w:rPr>
          <w:b/>
          <w:sz w:val="28"/>
          <w:szCs w:val="28"/>
          <w:lang w:val="uk-UA"/>
        </w:rPr>
        <w:t>ої</w:t>
      </w:r>
      <w:r w:rsidR="0026324F" w:rsidRPr="0026324F">
        <w:rPr>
          <w:b/>
          <w:sz w:val="28"/>
          <w:szCs w:val="28"/>
          <w:lang w:val="uk-UA"/>
        </w:rPr>
        <w:t xml:space="preserve"> комісі</w:t>
      </w:r>
      <w:r w:rsidR="006533B8">
        <w:rPr>
          <w:b/>
          <w:sz w:val="28"/>
          <w:szCs w:val="28"/>
          <w:lang w:val="uk-UA"/>
        </w:rPr>
        <w:t>ї</w:t>
      </w:r>
      <w:r w:rsidR="0026324F" w:rsidRPr="0026324F">
        <w:rPr>
          <w:b/>
          <w:sz w:val="28"/>
          <w:szCs w:val="28"/>
          <w:lang w:val="uk-UA"/>
        </w:rPr>
        <w:t xml:space="preserve"> з </w:t>
      </w:r>
      <w:r w:rsidR="00852808">
        <w:rPr>
          <w:b/>
          <w:sz w:val="28"/>
          <w:szCs w:val="28"/>
          <w:lang w:val="uk-UA"/>
        </w:rPr>
        <w:t>до</w:t>
      </w:r>
      <w:r w:rsidR="0026324F" w:rsidRPr="0026324F">
        <w:rPr>
          <w:b/>
          <w:sz w:val="28"/>
          <w:szCs w:val="28"/>
          <w:lang w:val="uk-UA"/>
        </w:rPr>
        <w:t>бору кандидатур на заміщення вакантних</w:t>
      </w:r>
      <w:r w:rsidR="00743E88">
        <w:rPr>
          <w:b/>
          <w:sz w:val="28"/>
          <w:szCs w:val="28"/>
          <w:lang w:val="uk-UA"/>
        </w:rPr>
        <w:t xml:space="preserve"> посад педагогічних працівників </w:t>
      </w:r>
      <w:r w:rsidR="0026324F" w:rsidRPr="0026324F">
        <w:rPr>
          <w:b/>
          <w:sz w:val="28"/>
          <w:szCs w:val="28"/>
          <w:lang w:val="uk-UA"/>
        </w:rPr>
        <w:t>Комунальної організації «Ізюмський інклюзивно-ресурсний центр</w:t>
      </w:r>
      <w:r w:rsidR="006533B8">
        <w:rPr>
          <w:b/>
          <w:sz w:val="28"/>
          <w:szCs w:val="28"/>
          <w:lang w:val="uk-UA"/>
        </w:rPr>
        <w:t>»</w:t>
      </w:r>
      <w:r w:rsidR="0026324F">
        <w:rPr>
          <w:b/>
          <w:sz w:val="28"/>
          <w:szCs w:val="28"/>
          <w:lang w:val="uk-UA"/>
        </w:rPr>
        <w:t xml:space="preserve"> Ізюмської міської ради</w:t>
      </w:r>
    </w:p>
    <w:p w:rsidR="000B7628" w:rsidRPr="00B77DE2" w:rsidRDefault="000B7628" w:rsidP="000B762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A4FEF" w:rsidRPr="00736DE0" w:rsidRDefault="000B7628" w:rsidP="009E0FA9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  <w:lang w:val="uk-UA"/>
        </w:rPr>
      </w:pPr>
      <w:r w:rsidRPr="00736DE0">
        <w:rPr>
          <w:color w:val="1D1B11" w:themeColor="background2" w:themeShade="1A"/>
          <w:sz w:val="28"/>
          <w:szCs w:val="28"/>
          <w:lang w:val="uk-UA"/>
        </w:rPr>
        <w:t xml:space="preserve">На виконання рішення виконавчого комітету Ізюмської міської ради від 25.07.2018 № 0631 «Про затвердження Порядку конкурсного добору                                       на зайняття посад директора та педагогічних працівників Комунальної організації </w:t>
      </w:r>
      <w:r w:rsidR="00A95CB6" w:rsidRPr="00736DE0">
        <w:rPr>
          <w:color w:val="1D1B11" w:themeColor="background2" w:themeShade="1A"/>
          <w:sz w:val="28"/>
          <w:szCs w:val="28"/>
          <w:lang w:val="uk-UA"/>
        </w:rPr>
        <w:t>«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Ізюмський інклюзивно-ресурсний  центру Ізюмської міської ради»,  наказу управління освіти Ізюмської міської ради Харківської області </w:t>
      </w:r>
      <w:r w:rsidRPr="00907184">
        <w:rPr>
          <w:sz w:val="28"/>
          <w:szCs w:val="28"/>
          <w:lang w:val="uk-UA"/>
        </w:rPr>
        <w:t xml:space="preserve">від 31.07.2018 № </w:t>
      </w:r>
      <w:r w:rsidR="00907184">
        <w:rPr>
          <w:color w:val="1D1B11" w:themeColor="background2" w:themeShade="1A"/>
          <w:sz w:val="28"/>
          <w:szCs w:val="28"/>
          <w:lang w:val="uk-UA"/>
        </w:rPr>
        <w:t>2</w:t>
      </w:r>
      <w:r w:rsidR="00B13C90">
        <w:rPr>
          <w:color w:val="1D1B11" w:themeColor="background2" w:themeShade="1A"/>
          <w:sz w:val="28"/>
          <w:szCs w:val="28"/>
          <w:lang w:val="uk-UA"/>
        </w:rPr>
        <w:t>70</w:t>
      </w:r>
      <w:r w:rsidR="00907184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«Про </w:t>
      </w:r>
      <w:r w:rsidRPr="00736DE0">
        <w:rPr>
          <w:bCs/>
          <w:color w:val="1D1B11" w:themeColor="background2" w:themeShade="1A"/>
          <w:sz w:val="28"/>
          <w:szCs w:val="28"/>
          <w:lang w:val="uk-UA"/>
        </w:rPr>
        <w:t xml:space="preserve">проведення конкурсного відбору кандидатур на заміщення вакантних посад педагогічних працівників </w:t>
      </w:r>
      <w:r w:rsidRPr="00736DE0">
        <w:rPr>
          <w:color w:val="1D1B11" w:themeColor="background2" w:themeShade="1A"/>
          <w:sz w:val="28"/>
          <w:szCs w:val="28"/>
          <w:lang w:val="uk-UA"/>
        </w:rPr>
        <w:t>Комунальної організації</w:t>
      </w:r>
      <w:r w:rsidRPr="00736DE0">
        <w:rPr>
          <w:color w:val="1D1B11" w:themeColor="background2" w:themeShade="1A"/>
          <w:lang w:val="uk-UA"/>
        </w:rPr>
        <w:t xml:space="preserve"> 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«Ізюмський інклюзивно-ресурсний центр» </w:t>
      </w:r>
      <w:r w:rsidRPr="00736DE0">
        <w:rPr>
          <w:bCs/>
          <w:color w:val="1D1B11" w:themeColor="background2" w:themeShade="1A"/>
          <w:sz w:val="28"/>
          <w:szCs w:val="28"/>
          <w:lang w:val="uk-UA"/>
        </w:rPr>
        <w:t xml:space="preserve">Ізюмської міської ради» </w:t>
      </w:r>
    </w:p>
    <w:p w:rsidR="000B7628" w:rsidRDefault="000B7628" w:rsidP="009E0FA9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0B7628" w:rsidRPr="00736DE0" w:rsidRDefault="000B7628" w:rsidP="009E0FA9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  <w:lang w:val="uk-UA"/>
        </w:rPr>
      </w:pPr>
      <w:r w:rsidRPr="00736DE0">
        <w:rPr>
          <w:bCs/>
          <w:color w:val="1D1B11" w:themeColor="background2" w:themeShade="1A"/>
          <w:sz w:val="28"/>
          <w:szCs w:val="28"/>
          <w:lang w:val="uk-UA"/>
        </w:rPr>
        <w:t>НАКАЗУЮ:</w:t>
      </w:r>
    </w:p>
    <w:p w:rsidR="00A95CB6" w:rsidRPr="00736DE0" w:rsidRDefault="00A95CB6" w:rsidP="009E0FA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736DE0">
        <w:rPr>
          <w:color w:val="1D1B11" w:themeColor="background2" w:themeShade="1A"/>
          <w:sz w:val="28"/>
          <w:szCs w:val="28"/>
          <w:lang w:val="uk-UA"/>
        </w:rPr>
        <w:t>Затвердити конкурсну комісію з відбору кандидатур на заміщення вакантних посад педагогічних працівників Комунальної організації «Ізюмський інклюзивно-ресурсний центр</w:t>
      </w:r>
      <w:r w:rsidR="00B1723D" w:rsidRPr="00736DE0">
        <w:rPr>
          <w:color w:val="1D1B11" w:themeColor="background2" w:themeShade="1A"/>
          <w:sz w:val="28"/>
          <w:szCs w:val="28"/>
          <w:lang w:val="uk-UA"/>
        </w:rPr>
        <w:t>»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 Ізюмської міської ради у складі:</w:t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284"/>
        <w:gridCol w:w="9639"/>
      </w:tblGrid>
      <w:tr w:rsidR="00907184" w:rsidRPr="00AD4994" w:rsidTr="00907184">
        <w:tc>
          <w:tcPr>
            <w:tcW w:w="284" w:type="dxa"/>
            <w:shd w:val="clear" w:color="auto" w:fill="auto"/>
          </w:tcPr>
          <w:p w:rsidR="00907184" w:rsidRPr="00AD4994" w:rsidRDefault="00907184" w:rsidP="00907184">
            <w:pPr>
              <w:spacing w:line="276" w:lineRule="auto"/>
              <w:ind w:left="176"/>
              <w:rPr>
                <w:sz w:val="28"/>
                <w:szCs w:val="24"/>
                <w:lang w:val="uk-UA"/>
              </w:rPr>
            </w:pPr>
          </w:p>
        </w:tc>
        <w:tc>
          <w:tcPr>
            <w:tcW w:w="9639" w:type="dxa"/>
            <w:shd w:val="clear" w:color="auto" w:fill="auto"/>
          </w:tcPr>
          <w:p w:rsidR="00907184" w:rsidRDefault="00907184" w:rsidP="00907184">
            <w:pPr>
              <w:spacing w:line="276" w:lineRule="auto"/>
              <w:ind w:left="-1384" w:firstLine="1384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Петров </w:t>
            </w:r>
            <w:proofErr w:type="spellStart"/>
            <w:r>
              <w:rPr>
                <w:sz w:val="28"/>
                <w:szCs w:val="24"/>
                <w:lang w:val="uk-UA"/>
              </w:rPr>
              <w:t>Константин</w:t>
            </w:r>
            <w:proofErr w:type="spellEnd"/>
            <w:r>
              <w:rPr>
                <w:sz w:val="28"/>
                <w:szCs w:val="24"/>
                <w:lang w:val="uk-UA"/>
              </w:rPr>
              <w:t xml:space="preserve"> Євгенійович, заступник </w:t>
            </w:r>
            <w:proofErr w:type="spellStart"/>
            <w:r>
              <w:rPr>
                <w:sz w:val="28"/>
                <w:szCs w:val="24"/>
                <w:lang w:val="uk-UA"/>
              </w:rPr>
              <w:t>місього</w:t>
            </w:r>
            <w:proofErr w:type="spellEnd"/>
            <w:r>
              <w:rPr>
                <w:sz w:val="28"/>
                <w:szCs w:val="24"/>
                <w:lang w:val="uk-UA"/>
              </w:rPr>
              <w:t xml:space="preserve"> голови;</w:t>
            </w:r>
          </w:p>
          <w:p w:rsidR="00907184" w:rsidRPr="00AD4994" w:rsidRDefault="00907184" w:rsidP="00907184">
            <w:pPr>
              <w:spacing w:line="276" w:lineRule="auto"/>
              <w:rPr>
                <w:sz w:val="28"/>
                <w:szCs w:val="24"/>
                <w:lang w:val="uk-UA"/>
              </w:rPr>
            </w:pPr>
          </w:p>
        </w:tc>
      </w:tr>
    </w:tbl>
    <w:p w:rsidR="000B7628" w:rsidRPr="00736DE0" w:rsidRDefault="00A95CB6" w:rsidP="009E0FA9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 w:rsidRPr="00736DE0">
        <w:rPr>
          <w:color w:val="1D1B11" w:themeColor="background2" w:themeShade="1A"/>
          <w:sz w:val="28"/>
          <w:szCs w:val="28"/>
          <w:lang w:val="uk-UA"/>
        </w:rPr>
        <w:lastRenderedPageBreak/>
        <w:t>Безкоровайний</w:t>
      </w:r>
      <w:proofErr w:type="spellEnd"/>
      <w:r w:rsidRPr="00736DE0">
        <w:rPr>
          <w:color w:val="1D1B11" w:themeColor="background2" w:themeShade="1A"/>
          <w:sz w:val="28"/>
          <w:szCs w:val="28"/>
          <w:lang w:val="uk-UA"/>
        </w:rPr>
        <w:t xml:space="preserve"> О</w:t>
      </w:r>
      <w:r w:rsidR="00C60FD9">
        <w:rPr>
          <w:color w:val="1D1B11" w:themeColor="background2" w:themeShade="1A"/>
          <w:sz w:val="28"/>
          <w:szCs w:val="28"/>
          <w:lang w:val="uk-UA"/>
        </w:rPr>
        <w:t xml:space="preserve">лексій </w:t>
      </w:r>
      <w:r w:rsidRPr="00736DE0">
        <w:rPr>
          <w:color w:val="1D1B11" w:themeColor="background2" w:themeShade="1A"/>
          <w:sz w:val="28"/>
          <w:szCs w:val="28"/>
          <w:lang w:val="uk-UA"/>
        </w:rPr>
        <w:t>В</w:t>
      </w:r>
      <w:r w:rsidR="00C60FD9">
        <w:rPr>
          <w:color w:val="1D1B11" w:themeColor="background2" w:themeShade="1A"/>
          <w:sz w:val="28"/>
          <w:szCs w:val="28"/>
          <w:lang w:val="uk-UA"/>
        </w:rPr>
        <w:t>ікторович</w:t>
      </w:r>
      <w:r w:rsidRPr="00736DE0">
        <w:rPr>
          <w:color w:val="1D1B11" w:themeColor="background2" w:themeShade="1A"/>
          <w:sz w:val="28"/>
          <w:szCs w:val="28"/>
          <w:lang w:val="uk-UA"/>
        </w:rPr>
        <w:t>, заступник начальника управління освіти Ізюмської міської ради Харківської області;</w:t>
      </w:r>
    </w:p>
    <w:p w:rsidR="00A95CB6" w:rsidRPr="00736DE0" w:rsidRDefault="00A95CB6" w:rsidP="009E0FA9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 w:rsidRPr="00736DE0">
        <w:rPr>
          <w:color w:val="1D1B11" w:themeColor="background2" w:themeShade="1A"/>
          <w:sz w:val="28"/>
          <w:szCs w:val="28"/>
          <w:lang w:val="uk-UA"/>
        </w:rPr>
        <w:t>Тертишна</w:t>
      </w:r>
      <w:proofErr w:type="spellEnd"/>
      <w:r w:rsidRPr="00736DE0">
        <w:rPr>
          <w:color w:val="1D1B11" w:themeColor="background2" w:themeShade="1A"/>
          <w:sz w:val="28"/>
          <w:szCs w:val="28"/>
          <w:lang w:val="uk-UA"/>
        </w:rPr>
        <w:t xml:space="preserve"> Г</w:t>
      </w:r>
      <w:r w:rsidR="00C60FD9">
        <w:rPr>
          <w:color w:val="1D1B11" w:themeColor="background2" w:themeShade="1A"/>
          <w:sz w:val="28"/>
          <w:szCs w:val="28"/>
          <w:lang w:val="uk-UA"/>
        </w:rPr>
        <w:t xml:space="preserve">анна </w:t>
      </w:r>
      <w:r w:rsidRPr="00736DE0">
        <w:rPr>
          <w:color w:val="1D1B11" w:themeColor="background2" w:themeShade="1A"/>
          <w:sz w:val="28"/>
          <w:szCs w:val="28"/>
          <w:lang w:val="uk-UA"/>
        </w:rPr>
        <w:t>С</w:t>
      </w:r>
      <w:r w:rsidR="00C60FD9">
        <w:rPr>
          <w:color w:val="1D1B11" w:themeColor="background2" w:themeShade="1A"/>
          <w:sz w:val="28"/>
          <w:szCs w:val="28"/>
          <w:lang w:val="uk-UA"/>
        </w:rPr>
        <w:t>ергіївна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, виконуюча </w:t>
      </w:r>
      <w:proofErr w:type="spellStart"/>
      <w:r w:rsidRPr="00736DE0">
        <w:rPr>
          <w:color w:val="1D1B11" w:themeColor="background2" w:themeShade="1A"/>
          <w:sz w:val="28"/>
          <w:szCs w:val="28"/>
          <w:lang w:val="uk-UA"/>
        </w:rPr>
        <w:t>обовʼязки</w:t>
      </w:r>
      <w:proofErr w:type="spellEnd"/>
      <w:r w:rsidRPr="00736DE0">
        <w:rPr>
          <w:color w:val="1D1B11" w:themeColor="background2" w:themeShade="1A"/>
          <w:sz w:val="28"/>
          <w:szCs w:val="28"/>
          <w:lang w:val="uk-UA"/>
        </w:rPr>
        <w:t xml:space="preserve"> директора Комунальної організації «Ізюмський інклюзивно-ресурсний  центру Ізюмської міської ради</w:t>
      </w:r>
      <w:r w:rsidR="002241A3" w:rsidRPr="00736DE0">
        <w:rPr>
          <w:color w:val="1D1B11" w:themeColor="background2" w:themeShade="1A"/>
          <w:sz w:val="28"/>
          <w:szCs w:val="28"/>
          <w:lang w:val="uk-UA"/>
        </w:rPr>
        <w:t>»;</w:t>
      </w:r>
    </w:p>
    <w:p w:rsidR="002B7333" w:rsidRPr="00736DE0" w:rsidRDefault="002B7333" w:rsidP="009E0FA9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736DE0">
        <w:rPr>
          <w:color w:val="1D1B11" w:themeColor="background2" w:themeShade="1A"/>
          <w:sz w:val="28"/>
          <w:szCs w:val="28"/>
          <w:lang w:val="uk-UA"/>
        </w:rPr>
        <w:t>Лесик О</w:t>
      </w:r>
      <w:r w:rsidR="00C60FD9">
        <w:rPr>
          <w:color w:val="1D1B11" w:themeColor="background2" w:themeShade="1A"/>
          <w:sz w:val="28"/>
          <w:szCs w:val="28"/>
          <w:lang w:val="uk-UA"/>
        </w:rPr>
        <w:t xml:space="preserve">лена </w:t>
      </w:r>
      <w:r w:rsidRPr="00736DE0">
        <w:rPr>
          <w:color w:val="1D1B11" w:themeColor="background2" w:themeShade="1A"/>
          <w:sz w:val="28"/>
          <w:szCs w:val="28"/>
          <w:lang w:val="uk-UA"/>
        </w:rPr>
        <w:t>П</w:t>
      </w:r>
      <w:r w:rsidR="00C60FD9">
        <w:rPr>
          <w:color w:val="1D1B11" w:themeColor="background2" w:themeShade="1A"/>
          <w:sz w:val="28"/>
          <w:szCs w:val="28"/>
          <w:lang w:val="uk-UA"/>
        </w:rPr>
        <w:t>етрівна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, </w:t>
      </w:r>
      <w:r w:rsidRPr="00736DE0">
        <w:rPr>
          <w:bCs/>
          <w:color w:val="1D1B11" w:themeColor="background2" w:themeShade="1A"/>
          <w:sz w:val="28"/>
          <w:szCs w:val="28"/>
          <w:lang w:val="uk-UA"/>
        </w:rPr>
        <w:t>начальник відділу кадрового та правового забезпечення управління освіти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2B7333" w:rsidRPr="00736DE0" w:rsidRDefault="002B7333" w:rsidP="009E0FA9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736DE0">
        <w:rPr>
          <w:color w:val="1D1B11" w:themeColor="background2" w:themeShade="1A"/>
          <w:sz w:val="28"/>
          <w:szCs w:val="28"/>
          <w:lang w:val="uk-UA"/>
        </w:rPr>
        <w:t>Савченко Т</w:t>
      </w:r>
      <w:r w:rsidR="00C60FD9">
        <w:rPr>
          <w:color w:val="1D1B11" w:themeColor="background2" w:themeShade="1A"/>
          <w:sz w:val="28"/>
          <w:szCs w:val="28"/>
          <w:lang w:val="uk-UA"/>
        </w:rPr>
        <w:t xml:space="preserve">етяна </w:t>
      </w:r>
      <w:r w:rsidRPr="00736DE0">
        <w:rPr>
          <w:color w:val="1D1B11" w:themeColor="background2" w:themeShade="1A"/>
          <w:sz w:val="28"/>
          <w:szCs w:val="28"/>
          <w:lang w:val="uk-UA"/>
        </w:rPr>
        <w:t>В</w:t>
      </w:r>
      <w:r w:rsidR="00C60FD9">
        <w:rPr>
          <w:color w:val="1D1B11" w:themeColor="background2" w:themeShade="1A"/>
          <w:sz w:val="28"/>
          <w:szCs w:val="28"/>
          <w:lang w:val="uk-UA"/>
        </w:rPr>
        <w:t>олодимирівна</w:t>
      </w:r>
      <w:r w:rsidRPr="00736DE0">
        <w:rPr>
          <w:color w:val="1D1B11" w:themeColor="background2" w:themeShade="1A"/>
          <w:sz w:val="28"/>
          <w:szCs w:val="28"/>
          <w:lang w:val="uk-UA"/>
        </w:rPr>
        <w:t xml:space="preserve">, </w:t>
      </w:r>
      <w:r w:rsidR="00247D2C" w:rsidRPr="00736DE0">
        <w:rPr>
          <w:color w:val="1D1B11" w:themeColor="background2" w:themeShade="1A"/>
          <w:sz w:val="28"/>
          <w:szCs w:val="28"/>
          <w:lang w:val="uk-UA"/>
        </w:rPr>
        <w:t>голова міської організації профспілки працівників освіти і науки України (за згодою).</w:t>
      </w:r>
    </w:p>
    <w:p w:rsidR="00AA059B" w:rsidRPr="00736DE0" w:rsidRDefault="00B1723D" w:rsidP="009E0FA9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736DE0">
        <w:rPr>
          <w:color w:val="1D1B11" w:themeColor="background2" w:themeShade="1A"/>
          <w:sz w:val="28"/>
          <w:szCs w:val="28"/>
          <w:lang w:val="uk-UA"/>
        </w:rPr>
        <w:t>Затвердити графік конкурсного відбору кандидатур на заміщення вакантних посад педагогічних працівників Комунальної організації «Ізюмський інклюзивно-ресурсний центр» Ізюмської міської ради</w:t>
      </w:r>
      <w:r w:rsidR="00BB1565" w:rsidRPr="00736DE0">
        <w:rPr>
          <w:color w:val="1D1B11" w:themeColor="background2" w:themeShade="1A"/>
          <w:sz w:val="28"/>
          <w:szCs w:val="28"/>
          <w:lang w:val="uk-UA"/>
        </w:rPr>
        <w:t xml:space="preserve"> (Додаток 1).</w:t>
      </w:r>
    </w:p>
    <w:p w:rsidR="00247D2C" w:rsidRPr="00736DE0" w:rsidRDefault="00247D2C" w:rsidP="009E0FA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736DE0">
        <w:rPr>
          <w:color w:val="1D1B11" w:themeColor="background2" w:themeShade="1A"/>
          <w:sz w:val="28"/>
          <w:szCs w:val="28"/>
          <w:lang w:val="uk-UA"/>
        </w:rPr>
        <w:t>Конкурсній комісії:</w:t>
      </w:r>
    </w:p>
    <w:p w:rsidR="00247D2C" w:rsidRDefault="00736DE0" w:rsidP="009E0FA9">
      <w:pPr>
        <w:autoSpaceDE w:val="0"/>
        <w:autoSpaceDN w:val="0"/>
        <w:adjustRightInd w:val="0"/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3</w:t>
      </w:r>
      <w:r w:rsidR="00247D2C" w:rsidRPr="00736DE0">
        <w:rPr>
          <w:color w:val="1D1B11" w:themeColor="background2" w:themeShade="1A"/>
          <w:sz w:val="28"/>
          <w:szCs w:val="28"/>
          <w:lang w:val="uk-UA"/>
        </w:rPr>
        <w:t>.1.  Провести в терміни, зазначені в графіку, відбір кандидатур на заміщення вакантних посад педагогічних працівників Комунальної організації «Ізюмський інклюзивно-ресурсний центр»</w:t>
      </w:r>
      <w:r>
        <w:rPr>
          <w:color w:val="1D1B11" w:themeColor="background2" w:themeShade="1A"/>
          <w:sz w:val="28"/>
          <w:szCs w:val="28"/>
          <w:lang w:val="uk-UA"/>
        </w:rPr>
        <w:t xml:space="preserve"> Ізюмської міської ради</w:t>
      </w:r>
      <w:r w:rsidR="00247D2C" w:rsidRPr="00736DE0">
        <w:rPr>
          <w:color w:val="1D1B11" w:themeColor="background2" w:themeShade="1A"/>
          <w:sz w:val="28"/>
          <w:szCs w:val="28"/>
          <w:lang w:val="uk-UA"/>
        </w:rPr>
        <w:t xml:space="preserve"> згідно з Порядком, затвердженим рішенням рішення виконавчого комітету Ізюмської міської ради від 25.07.2018 № 0631 «Про затвердження Порядку конкурсного добору  на зайняття посад директора та педагогічних працівників Комунальної організації Ізюмський інклюзивно-ресурсний  центру</w:t>
      </w:r>
      <w:r w:rsidR="00BB1565" w:rsidRPr="00736DE0">
        <w:rPr>
          <w:color w:val="1D1B11" w:themeColor="background2" w:themeShade="1A"/>
          <w:sz w:val="28"/>
          <w:szCs w:val="28"/>
          <w:lang w:val="uk-UA"/>
        </w:rPr>
        <w:t>» Ізюмської міської ради</w:t>
      </w:r>
      <w:r>
        <w:rPr>
          <w:color w:val="1D1B11" w:themeColor="background2" w:themeShade="1A"/>
          <w:sz w:val="28"/>
          <w:szCs w:val="28"/>
          <w:lang w:val="uk-UA"/>
        </w:rPr>
        <w:t>»</w:t>
      </w:r>
      <w:r w:rsidR="00247D2C" w:rsidRPr="00736DE0">
        <w:rPr>
          <w:color w:val="1D1B11" w:themeColor="background2" w:themeShade="1A"/>
          <w:sz w:val="28"/>
          <w:szCs w:val="28"/>
          <w:lang w:val="uk-UA"/>
        </w:rPr>
        <w:t>.</w:t>
      </w:r>
    </w:p>
    <w:p w:rsidR="00736DE0" w:rsidRPr="009E0FA9" w:rsidRDefault="00736DE0" w:rsidP="009E0FA9">
      <w:pPr>
        <w:autoSpaceDE w:val="0"/>
        <w:autoSpaceDN w:val="0"/>
        <w:adjustRightInd w:val="0"/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9E0FA9">
        <w:rPr>
          <w:color w:val="1D1B11" w:themeColor="background2" w:themeShade="1A"/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736DE0" w:rsidRPr="00FD0F80" w:rsidRDefault="00736DE0" w:rsidP="009E0F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736DE0" w:rsidRPr="00FD0F80" w:rsidRDefault="00736DE0" w:rsidP="009E0F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736DE0" w:rsidRPr="00FD0F80" w:rsidRDefault="00736DE0" w:rsidP="009E0FA9">
      <w:pPr>
        <w:spacing w:line="360" w:lineRule="auto"/>
        <w:rPr>
          <w:b/>
          <w:bCs/>
          <w:sz w:val="28"/>
          <w:szCs w:val="28"/>
          <w:lang w:val="uk-UA"/>
        </w:rPr>
      </w:pPr>
      <w:r w:rsidRPr="00FD0F80">
        <w:rPr>
          <w:b/>
          <w:bCs/>
          <w:sz w:val="28"/>
          <w:szCs w:val="28"/>
          <w:lang w:val="uk-UA"/>
        </w:rPr>
        <w:t>Заступник начальника управління освіти</w:t>
      </w:r>
      <w:r w:rsidRPr="00FD0F80">
        <w:rPr>
          <w:b/>
          <w:bCs/>
          <w:sz w:val="28"/>
          <w:szCs w:val="28"/>
          <w:lang w:val="uk-UA"/>
        </w:rPr>
        <w:tab/>
        <w:t xml:space="preserve">                </w:t>
      </w:r>
      <w:proofErr w:type="spellStart"/>
      <w:r w:rsidRPr="00FD0F80">
        <w:rPr>
          <w:b/>
          <w:bCs/>
          <w:sz w:val="28"/>
          <w:szCs w:val="28"/>
          <w:lang w:val="uk-UA"/>
        </w:rPr>
        <w:t>О.В.Безкоровайний</w:t>
      </w:r>
      <w:proofErr w:type="spellEnd"/>
    </w:p>
    <w:p w:rsidR="00736DE0" w:rsidRPr="00FD0F80" w:rsidRDefault="00736DE0" w:rsidP="00736DE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36DE0" w:rsidRPr="00FD0F80" w:rsidRDefault="00736DE0" w:rsidP="00736DE0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proofErr w:type="spellStart"/>
      <w:r w:rsidRPr="00FD0F80">
        <w:rPr>
          <w:sz w:val="24"/>
          <w:szCs w:val="24"/>
          <w:lang w:val="uk-UA"/>
        </w:rPr>
        <w:t>Тертишна</w:t>
      </w:r>
      <w:proofErr w:type="spellEnd"/>
      <w:r w:rsidRPr="00FD0F80">
        <w:rPr>
          <w:sz w:val="24"/>
          <w:szCs w:val="24"/>
          <w:lang w:val="uk-UA"/>
        </w:rPr>
        <w:t xml:space="preserve"> </w:t>
      </w:r>
    </w:p>
    <w:p w:rsidR="00736DE0" w:rsidRPr="00736DE0" w:rsidRDefault="00736DE0" w:rsidP="00247D2C">
      <w:pPr>
        <w:autoSpaceDE w:val="0"/>
        <w:autoSpaceDN w:val="0"/>
        <w:adjustRightInd w:val="0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47D2C" w:rsidRPr="00736DE0" w:rsidRDefault="00247D2C" w:rsidP="002B7333">
      <w:pPr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2B7333" w:rsidRDefault="002B7333" w:rsidP="000B7628">
      <w:pPr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736DE0" w:rsidRDefault="00736DE0" w:rsidP="000B7628">
      <w:pPr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736DE0" w:rsidRDefault="00736DE0" w:rsidP="000B7628">
      <w:pPr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736DE0" w:rsidRDefault="00736DE0" w:rsidP="000B7628">
      <w:pPr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736DE0" w:rsidRDefault="00736DE0" w:rsidP="000B7628">
      <w:pPr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736DE0" w:rsidRDefault="00736DE0" w:rsidP="000B7628">
      <w:pPr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736DE0" w:rsidRPr="00736DE0" w:rsidRDefault="00736DE0" w:rsidP="00736DE0">
      <w:pPr>
        <w:autoSpaceDE w:val="0"/>
        <w:autoSpaceDN w:val="0"/>
        <w:adjustRightInd w:val="0"/>
        <w:jc w:val="right"/>
        <w:rPr>
          <w:color w:val="000000" w:themeColor="text1" w:themeShade="80"/>
          <w:sz w:val="28"/>
          <w:szCs w:val="28"/>
          <w:lang w:val="uk-UA"/>
        </w:rPr>
      </w:pPr>
      <w:r w:rsidRPr="00736DE0">
        <w:rPr>
          <w:color w:val="000000" w:themeColor="text1" w:themeShade="80"/>
          <w:sz w:val="28"/>
          <w:szCs w:val="28"/>
          <w:lang w:val="uk-UA"/>
        </w:rPr>
        <w:t>Додаток 1</w:t>
      </w:r>
    </w:p>
    <w:p w:rsidR="00736DE0" w:rsidRPr="00736DE0" w:rsidRDefault="00736DE0" w:rsidP="00736DE0">
      <w:pPr>
        <w:autoSpaceDE w:val="0"/>
        <w:autoSpaceDN w:val="0"/>
        <w:adjustRightInd w:val="0"/>
        <w:jc w:val="right"/>
        <w:rPr>
          <w:color w:val="000000" w:themeColor="text1" w:themeShade="80"/>
          <w:sz w:val="28"/>
          <w:szCs w:val="28"/>
          <w:lang w:val="uk-UA"/>
        </w:rPr>
      </w:pPr>
      <w:r w:rsidRPr="00736DE0">
        <w:rPr>
          <w:color w:val="000000" w:themeColor="text1" w:themeShade="80"/>
          <w:sz w:val="28"/>
          <w:szCs w:val="28"/>
          <w:lang w:val="uk-UA"/>
        </w:rPr>
        <w:t xml:space="preserve">до наказу </w:t>
      </w:r>
      <w:r w:rsidR="00C12A74">
        <w:rPr>
          <w:color w:val="000000" w:themeColor="text1" w:themeShade="80"/>
          <w:sz w:val="28"/>
          <w:szCs w:val="28"/>
          <w:lang w:val="uk-UA"/>
        </w:rPr>
        <w:t>управління</w:t>
      </w:r>
      <w:bookmarkStart w:id="0" w:name="_GoBack"/>
      <w:bookmarkEnd w:id="0"/>
      <w:r w:rsidRPr="00736DE0">
        <w:rPr>
          <w:color w:val="000000" w:themeColor="text1" w:themeShade="80"/>
          <w:sz w:val="28"/>
          <w:szCs w:val="28"/>
          <w:lang w:val="uk-UA"/>
        </w:rPr>
        <w:t xml:space="preserve"> освіти </w:t>
      </w:r>
    </w:p>
    <w:p w:rsidR="00736DE0" w:rsidRPr="00736DE0" w:rsidRDefault="00736DE0" w:rsidP="00736DE0">
      <w:pPr>
        <w:autoSpaceDE w:val="0"/>
        <w:autoSpaceDN w:val="0"/>
        <w:adjustRightInd w:val="0"/>
        <w:jc w:val="right"/>
        <w:rPr>
          <w:color w:val="000000" w:themeColor="text1" w:themeShade="80"/>
          <w:sz w:val="28"/>
          <w:szCs w:val="28"/>
          <w:lang w:val="uk-UA"/>
        </w:rPr>
      </w:pPr>
      <w:r w:rsidRPr="00736DE0">
        <w:rPr>
          <w:color w:val="000000" w:themeColor="text1" w:themeShade="80"/>
          <w:sz w:val="28"/>
          <w:szCs w:val="28"/>
          <w:lang w:val="uk-UA"/>
        </w:rPr>
        <w:t>Ізюмської міської ради</w:t>
      </w:r>
    </w:p>
    <w:p w:rsidR="00736DE0" w:rsidRPr="00B4208A" w:rsidRDefault="00B4208A" w:rsidP="00736DE0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01.08.2018 </w:t>
      </w:r>
      <w:r w:rsidR="00736DE0" w:rsidRPr="00B4208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</w:t>
      </w:r>
      <w:r w:rsidR="00B13C90">
        <w:rPr>
          <w:sz w:val="28"/>
          <w:szCs w:val="28"/>
          <w:lang w:val="uk-UA"/>
        </w:rPr>
        <w:t>71</w:t>
      </w:r>
    </w:p>
    <w:p w:rsidR="00736DE0" w:rsidRPr="00F806DE" w:rsidRDefault="00736DE0" w:rsidP="00736DE0">
      <w:pPr>
        <w:autoSpaceDE w:val="0"/>
        <w:autoSpaceDN w:val="0"/>
        <w:adjustRightInd w:val="0"/>
        <w:jc w:val="center"/>
        <w:rPr>
          <w:color w:val="000000" w:themeColor="text1" w:themeShade="80"/>
          <w:sz w:val="28"/>
          <w:szCs w:val="28"/>
          <w:lang w:val="uk-UA"/>
        </w:rPr>
      </w:pPr>
      <w:r w:rsidRPr="00F806DE">
        <w:rPr>
          <w:color w:val="000000" w:themeColor="text1" w:themeShade="80"/>
          <w:sz w:val="28"/>
          <w:szCs w:val="28"/>
          <w:lang w:val="uk-UA"/>
        </w:rPr>
        <w:t xml:space="preserve">Графік </w:t>
      </w:r>
    </w:p>
    <w:p w:rsidR="00736DE0" w:rsidRPr="00F806DE" w:rsidRDefault="00736DE0" w:rsidP="00736DE0">
      <w:pPr>
        <w:autoSpaceDE w:val="0"/>
        <w:autoSpaceDN w:val="0"/>
        <w:adjustRightInd w:val="0"/>
        <w:jc w:val="center"/>
        <w:rPr>
          <w:color w:val="000000" w:themeColor="text1" w:themeShade="80"/>
          <w:sz w:val="28"/>
          <w:szCs w:val="28"/>
          <w:lang w:val="uk-UA"/>
        </w:rPr>
      </w:pPr>
      <w:r w:rsidRPr="00F806DE">
        <w:rPr>
          <w:color w:val="000000" w:themeColor="text1" w:themeShade="80"/>
          <w:sz w:val="28"/>
          <w:szCs w:val="28"/>
          <w:lang w:val="uk-UA"/>
        </w:rPr>
        <w:t xml:space="preserve">проведення конкурсного відбору </w:t>
      </w:r>
    </w:p>
    <w:p w:rsidR="00736DE0" w:rsidRDefault="00736DE0" w:rsidP="00736DE0">
      <w:pPr>
        <w:autoSpaceDE w:val="0"/>
        <w:autoSpaceDN w:val="0"/>
        <w:adjustRightInd w:val="0"/>
        <w:jc w:val="center"/>
        <w:rPr>
          <w:color w:val="000000" w:themeColor="text1" w:themeShade="80"/>
          <w:sz w:val="28"/>
          <w:szCs w:val="28"/>
          <w:lang w:val="uk-UA"/>
        </w:rPr>
      </w:pPr>
      <w:r w:rsidRPr="00F806DE">
        <w:rPr>
          <w:color w:val="000000" w:themeColor="text1" w:themeShade="80"/>
          <w:sz w:val="28"/>
          <w:szCs w:val="28"/>
          <w:lang w:val="uk-UA"/>
        </w:rPr>
        <w:t>на посади педагогічних працівників Комунальної організації «Ізюмський інклюзивно-ресурсний центр» Ізюмської міської ради</w:t>
      </w:r>
    </w:p>
    <w:p w:rsidR="009E0FA9" w:rsidRPr="00F806DE" w:rsidRDefault="009E0FA9" w:rsidP="00736DE0">
      <w:pPr>
        <w:autoSpaceDE w:val="0"/>
        <w:autoSpaceDN w:val="0"/>
        <w:adjustRightInd w:val="0"/>
        <w:jc w:val="center"/>
        <w:rPr>
          <w:color w:val="000000" w:themeColor="text1" w:themeShade="80"/>
          <w:sz w:val="28"/>
          <w:szCs w:val="28"/>
          <w:lang w:val="uk-UA"/>
        </w:rPr>
      </w:pPr>
    </w:p>
    <w:tbl>
      <w:tblPr>
        <w:tblW w:w="101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579"/>
        <w:gridCol w:w="1276"/>
        <w:gridCol w:w="1134"/>
        <w:gridCol w:w="850"/>
        <w:gridCol w:w="1276"/>
        <w:gridCol w:w="1113"/>
        <w:gridCol w:w="1417"/>
        <w:gridCol w:w="972"/>
      </w:tblGrid>
      <w:tr w:rsidR="009E0FA9" w:rsidRPr="00F806DE" w:rsidTr="00DA0811">
        <w:tc>
          <w:tcPr>
            <w:tcW w:w="504" w:type="dxa"/>
            <w:shd w:val="clear" w:color="auto" w:fill="auto"/>
          </w:tcPr>
          <w:p w:rsidR="009E0FA9" w:rsidRPr="00F806DE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579" w:type="dxa"/>
            <w:shd w:val="clear" w:color="auto" w:fill="auto"/>
          </w:tcPr>
          <w:p w:rsidR="009E0FA9" w:rsidRPr="00F806DE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Посади педагогічних працівників Комунальної організації «Ізюмський інклюзивно-ресурсний центр» Ізюмської міської ради</w:t>
            </w:r>
          </w:p>
        </w:tc>
        <w:tc>
          <w:tcPr>
            <w:tcW w:w="1276" w:type="dxa"/>
            <w:shd w:val="clear" w:color="auto" w:fill="auto"/>
          </w:tcPr>
          <w:p w:rsidR="009E0FA9" w:rsidRPr="00F806DE" w:rsidRDefault="009E0FA9" w:rsidP="009E0FA9">
            <w:pPr>
              <w:jc w:val="center"/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Повідомлення  кандидатів про час та місце проведення засідання конкурсної комісії</w:t>
            </w:r>
          </w:p>
        </w:tc>
        <w:tc>
          <w:tcPr>
            <w:tcW w:w="1134" w:type="dxa"/>
            <w:shd w:val="clear" w:color="auto" w:fill="auto"/>
          </w:tcPr>
          <w:p w:rsidR="009E0FA9" w:rsidRPr="00F806DE" w:rsidRDefault="009E0FA9" w:rsidP="009E0FA9">
            <w:pPr>
              <w:jc w:val="center"/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Проведення першого засідання конкурсної комісії</w:t>
            </w:r>
            <w:r w:rsidR="00DA0811">
              <w:rPr>
                <w:color w:val="000000" w:themeColor="text1" w:themeShade="80"/>
                <w:sz w:val="22"/>
                <w:szCs w:val="22"/>
                <w:lang w:val="uk-UA"/>
              </w:rPr>
              <w:t xml:space="preserve"> </w:t>
            </w:r>
            <w:r w:rsidR="00DA0811" w:rsidRPr="00F806DE">
              <w:rPr>
                <w:color w:val="000000" w:themeColor="text1" w:themeShade="80"/>
                <w:sz w:val="22"/>
                <w:szCs w:val="22"/>
                <w:lang w:val="uk-UA"/>
              </w:rPr>
              <w:t xml:space="preserve">та оприлюднення його </w:t>
            </w:r>
            <w:r w:rsidR="00DA0811">
              <w:rPr>
                <w:color w:val="000000" w:themeColor="text1" w:themeShade="80"/>
                <w:sz w:val="22"/>
                <w:szCs w:val="22"/>
                <w:lang w:val="uk-UA"/>
              </w:rPr>
              <w:t xml:space="preserve">рішення </w:t>
            </w:r>
            <w:r w:rsidR="00DA0811"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на офіційному веб-сайті управління освіти</w:t>
            </w:r>
          </w:p>
        </w:tc>
        <w:tc>
          <w:tcPr>
            <w:tcW w:w="850" w:type="dxa"/>
            <w:shd w:val="clear" w:color="auto" w:fill="auto"/>
          </w:tcPr>
          <w:p w:rsidR="009E0FA9" w:rsidRPr="00F806DE" w:rsidRDefault="009E0FA9" w:rsidP="009E0FA9">
            <w:pPr>
              <w:jc w:val="center"/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Розгляд конкурсною комісією поданих  документів</w:t>
            </w:r>
          </w:p>
        </w:tc>
        <w:tc>
          <w:tcPr>
            <w:tcW w:w="1276" w:type="dxa"/>
          </w:tcPr>
          <w:p w:rsidR="009E0FA9" w:rsidRPr="00F806DE" w:rsidRDefault="009E0FA9" w:rsidP="009E0FA9">
            <w:pPr>
              <w:jc w:val="center"/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Повідомлення результатів розгляду поданих документів кандидатами та термінів проведення другого засідання конкурсної комісії</w:t>
            </w:r>
          </w:p>
        </w:tc>
        <w:tc>
          <w:tcPr>
            <w:tcW w:w="1113" w:type="dxa"/>
          </w:tcPr>
          <w:p w:rsidR="009E0FA9" w:rsidRPr="00F806DE" w:rsidRDefault="009E0FA9" w:rsidP="009E0FA9">
            <w:pPr>
              <w:jc w:val="center"/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Проведення другого засідання конкурсної комісії</w:t>
            </w:r>
          </w:p>
          <w:p w:rsidR="009E0FA9" w:rsidRPr="00F806DE" w:rsidRDefault="009E0FA9" w:rsidP="009E0FA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textAlignment w:val="baseline"/>
              <w:rPr>
                <w:color w:val="000000" w:themeColor="text1" w:themeShade="80"/>
                <w:sz w:val="22"/>
                <w:szCs w:val="22"/>
              </w:rPr>
            </w:pPr>
            <w:r w:rsidRPr="00F806DE">
              <w:rPr>
                <w:color w:val="000000" w:themeColor="text1" w:themeShade="80"/>
                <w:sz w:val="22"/>
                <w:szCs w:val="22"/>
              </w:rPr>
              <w:t>та співбесіди з кандидатами</w:t>
            </w:r>
          </w:p>
          <w:p w:rsidR="009E0FA9" w:rsidRPr="00F806DE" w:rsidRDefault="009E0FA9" w:rsidP="009E0FA9">
            <w:pPr>
              <w:jc w:val="center"/>
              <w:rPr>
                <w:color w:val="000000" w:themeColor="text1" w:themeShade="80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9E0FA9" w:rsidRPr="00F806DE" w:rsidRDefault="009E0FA9" w:rsidP="009E0FA9">
            <w:pPr>
              <w:jc w:val="center"/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Прийняття рішення конкурсною комісією про визначення переможця конкурсу та оприлюднення його на офіційному веб-сайті управління освіти</w:t>
            </w:r>
          </w:p>
        </w:tc>
        <w:tc>
          <w:tcPr>
            <w:tcW w:w="972" w:type="dxa"/>
          </w:tcPr>
          <w:p w:rsidR="009E0FA9" w:rsidRPr="00F806DE" w:rsidRDefault="009E0FA9" w:rsidP="009E0FA9">
            <w:pPr>
              <w:jc w:val="center"/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Призначення на посади педагогічних працівників КО «ІІРЦ»  директором</w:t>
            </w:r>
          </w:p>
        </w:tc>
      </w:tr>
      <w:tr w:rsidR="009E0FA9" w:rsidRPr="00F806DE" w:rsidTr="00DA0811">
        <w:tc>
          <w:tcPr>
            <w:tcW w:w="504" w:type="dxa"/>
            <w:shd w:val="clear" w:color="auto" w:fill="auto"/>
          </w:tcPr>
          <w:p w:rsidR="009E0FA9" w:rsidRPr="00F806DE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1.</w:t>
            </w:r>
          </w:p>
        </w:tc>
        <w:tc>
          <w:tcPr>
            <w:tcW w:w="1579" w:type="dxa"/>
            <w:shd w:val="clear" w:color="auto" w:fill="auto"/>
          </w:tcPr>
          <w:p w:rsidR="009E0FA9" w:rsidRPr="00F806DE" w:rsidRDefault="009E0FA9" w:rsidP="00DA3437">
            <w:pPr>
              <w:tabs>
                <w:tab w:val="left" w:pos="284"/>
              </w:tabs>
              <w:jc w:val="both"/>
              <w:rPr>
                <w:color w:val="000000" w:themeColor="text1" w:themeShade="80"/>
                <w:sz w:val="22"/>
                <w:szCs w:val="22"/>
                <w:lang w:val="uk-UA"/>
              </w:rPr>
            </w:pPr>
            <w:r>
              <w:rPr>
                <w:color w:val="000000" w:themeColor="text1" w:themeShade="80"/>
                <w:sz w:val="22"/>
                <w:szCs w:val="22"/>
                <w:lang w:val="uk-UA"/>
              </w:rPr>
              <w:t>В</w:t>
            </w: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читель-логопед</w:t>
            </w:r>
          </w:p>
          <w:p w:rsidR="009E0FA9" w:rsidRPr="00F806DE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E0FA9" w:rsidRPr="00F806DE" w:rsidRDefault="009E0FA9" w:rsidP="00DA3437">
            <w:pPr>
              <w:jc w:val="center"/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17.08.2018</w:t>
            </w:r>
          </w:p>
        </w:tc>
        <w:tc>
          <w:tcPr>
            <w:tcW w:w="1134" w:type="dxa"/>
            <w:shd w:val="clear" w:color="auto" w:fill="auto"/>
          </w:tcPr>
          <w:p w:rsidR="00DA0811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21.08.</w:t>
            </w:r>
          </w:p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21.08.2018</w:t>
            </w:r>
          </w:p>
        </w:tc>
        <w:tc>
          <w:tcPr>
            <w:tcW w:w="1276" w:type="dxa"/>
          </w:tcPr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21.08.2018</w:t>
            </w:r>
          </w:p>
        </w:tc>
        <w:tc>
          <w:tcPr>
            <w:tcW w:w="1113" w:type="dxa"/>
          </w:tcPr>
          <w:p w:rsidR="009E0FA9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22.08.</w:t>
            </w:r>
          </w:p>
          <w:p w:rsidR="009E0FA9" w:rsidRPr="00F806DE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417" w:type="dxa"/>
          </w:tcPr>
          <w:p w:rsidR="009E0FA9" w:rsidRPr="00F806DE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22.08.2018</w:t>
            </w:r>
          </w:p>
        </w:tc>
        <w:tc>
          <w:tcPr>
            <w:tcW w:w="972" w:type="dxa"/>
          </w:tcPr>
          <w:p w:rsidR="009E0FA9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23.08.</w:t>
            </w:r>
          </w:p>
          <w:p w:rsidR="009E0FA9" w:rsidRPr="00F806DE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2018</w:t>
            </w:r>
          </w:p>
        </w:tc>
      </w:tr>
      <w:tr w:rsidR="009E0FA9" w:rsidRPr="00F806DE" w:rsidTr="00DA0811">
        <w:tc>
          <w:tcPr>
            <w:tcW w:w="504" w:type="dxa"/>
            <w:shd w:val="clear" w:color="auto" w:fill="auto"/>
          </w:tcPr>
          <w:p w:rsidR="009E0FA9" w:rsidRPr="00F806DE" w:rsidRDefault="009E0FA9" w:rsidP="00DA3437">
            <w:pPr>
              <w:spacing w:line="360" w:lineRule="auto"/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2.</w:t>
            </w:r>
          </w:p>
        </w:tc>
        <w:tc>
          <w:tcPr>
            <w:tcW w:w="1579" w:type="dxa"/>
            <w:shd w:val="clear" w:color="auto" w:fill="auto"/>
          </w:tcPr>
          <w:p w:rsidR="009E0FA9" w:rsidRPr="00F806DE" w:rsidRDefault="009E0FA9" w:rsidP="00DA3437">
            <w:pPr>
              <w:tabs>
                <w:tab w:val="left" w:pos="284"/>
              </w:tabs>
              <w:jc w:val="both"/>
              <w:rPr>
                <w:color w:val="000000" w:themeColor="text1" w:themeShade="80"/>
                <w:sz w:val="22"/>
                <w:szCs w:val="22"/>
                <w:lang w:val="uk-UA"/>
              </w:rPr>
            </w:pPr>
            <w:r>
              <w:rPr>
                <w:color w:val="000000" w:themeColor="text1" w:themeShade="80"/>
                <w:sz w:val="22"/>
                <w:szCs w:val="22"/>
                <w:lang w:val="uk-UA"/>
              </w:rPr>
              <w:t>В</w:t>
            </w: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читель-дефектолог</w:t>
            </w:r>
          </w:p>
          <w:p w:rsidR="009E0FA9" w:rsidRPr="00F806DE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E0FA9" w:rsidRPr="00F806DE" w:rsidRDefault="009E0FA9" w:rsidP="00DA3437">
            <w:pPr>
              <w:jc w:val="center"/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17.08.2018</w:t>
            </w:r>
          </w:p>
        </w:tc>
        <w:tc>
          <w:tcPr>
            <w:tcW w:w="1134" w:type="dxa"/>
            <w:shd w:val="clear" w:color="auto" w:fill="auto"/>
          </w:tcPr>
          <w:p w:rsidR="00DA0811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21.08.</w:t>
            </w:r>
          </w:p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21.08.2018</w:t>
            </w:r>
          </w:p>
        </w:tc>
        <w:tc>
          <w:tcPr>
            <w:tcW w:w="1276" w:type="dxa"/>
          </w:tcPr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21.08.2018</w:t>
            </w:r>
          </w:p>
        </w:tc>
        <w:tc>
          <w:tcPr>
            <w:tcW w:w="1113" w:type="dxa"/>
          </w:tcPr>
          <w:p w:rsidR="009E0FA9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22.08.</w:t>
            </w:r>
          </w:p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417" w:type="dxa"/>
          </w:tcPr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22.08.2018</w:t>
            </w:r>
          </w:p>
        </w:tc>
        <w:tc>
          <w:tcPr>
            <w:tcW w:w="972" w:type="dxa"/>
          </w:tcPr>
          <w:p w:rsidR="009E0FA9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23.08.</w:t>
            </w:r>
          </w:p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2018</w:t>
            </w:r>
          </w:p>
        </w:tc>
      </w:tr>
      <w:tr w:rsidR="009E0FA9" w:rsidRPr="00F806DE" w:rsidTr="00DA0811">
        <w:tc>
          <w:tcPr>
            <w:tcW w:w="504" w:type="dxa"/>
            <w:shd w:val="clear" w:color="auto" w:fill="auto"/>
          </w:tcPr>
          <w:p w:rsidR="009E0FA9" w:rsidRPr="00F806DE" w:rsidRDefault="009E0FA9" w:rsidP="00DA3437">
            <w:pPr>
              <w:spacing w:line="360" w:lineRule="auto"/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3.</w:t>
            </w:r>
          </w:p>
        </w:tc>
        <w:tc>
          <w:tcPr>
            <w:tcW w:w="1579" w:type="dxa"/>
            <w:shd w:val="clear" w:color="auto" w:fill="auto"/>
          </w:tcPr>
          <w:p w:rsidR="009E0FA9" w:rsidRPr="00F806DE" w:rsidRDefault="009E0FA9" w:rsidP="00DA3437">
            <w:pPr>
              <w:tabs>
                <w:tab w:val="left" w:pos="284"/>
              </w:tabs>
              <w:jc w:val="both"/>
              <w:rPr>
                <w:color w:val="000000" w:themeColor="text1" w:themeShade="80"/>
                <w:sz w:val="22"/>
                <w:szCs w:val="22"/>
                <w:lang w:val="uk-UA"/>
              </w:rPr>
            </w:pPr>
            <w:r>
              <w:rPr>
                <w:color w:val="000000" w:themeColor="text1" w:themeShade="80"/>
                <w:sz w:val="22"/>
                <w:szCs w:val="22"/>
                <w:lang w:val="uk-UA"/>
              </w:rPr>
              <w:t>П</w:t>
            </w: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рактичний психолог</w:t>
            </w:r>
          </w:p>
          <w:p w:rsidR="009E0FA9" w:rsidRPr="00F806DE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E0FA9" w:rsidRPr="00F806DE" w:rsidRDefault="009E0FA9" w:rsidP="00DA3437">
            <w:pPr>
              <w:jc w:val="center"/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17.08.2018</w:t>
            </w:r>
          </w:p>
        </w:tc>
        <w:tc>
          <w:tcPr>
            <w:tcW w:w="1134" w:type="dxa"/>
            <w:shd w:val="clear" w:color="auto" w:fill="auto"/>
          </w:tcPr>
          <w:p w:rsidR="00DA0811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21.08.</w:t>
            </w:r>
          </w:p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21.08.2018</w:t>
            </w:r>
          </w:p>
        </w:tc>
        <w:tc>
          <w:tcPr>
            <w:tcW w:w="1276" w:type="dxa"/>
          </w:tcPr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21.08.2018</w:t>
            </w:r>
          </w:p>
        </w:tc>
        <w:tc>
          <w:tcPr>
            <w:tcW w:w="1113" w:type="dxa"/>
          </w:tcPr>
          <w:p w:rsidR="009E0FA9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22.08.</w:t>
            </w:r>
          </w:p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417" w:type="dxa"/>
          </w:tcPr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22.08.2018</w:t>
            </w:r>
          </w:p>
        </w:tc>
        <w:tc>
          <w:tcPr>
            <w:tcW w:w="972" w:type="dxa"/>
          </w:tcPr>
          <w:p w:rsidR="009E0FA9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23.08.</w:t>
            </w:r>
          </w:p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2018</w:t>
            </w:r>
          </w:p>
        </w:tc>
      </w:tr>
      <w:tr w:rsidR="009E0FA9" w:rsidRPr="00F806DE" w:rsidTr="00DA0811">
        <w:tc>
          <w:tcPr>
            <w:tcW w:w="504" w:type="dxa"/>
            <w:shd w:val="clear" w:color="auto" w:fill="auto"/>
          </w:tcPr>
          <w:p w:rsidR="009E0FA9" w:rsidRPr="00F806DE" w:rsidRDefault="009E0FA9" w:rsidP="00DA3437">
            <w:pPr>
              <w:spacing w:line="360" w:lineRule="auto"/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4.</w:t>
            </w:r>
          </w:p>
        </w:tc>
        <w:tc>
          <w:tcPr>
            <w:tcW w:w="1579" w:type="dxa"/>
            <w:shd w:val="clear" w:color="auto" w:fill="auto"/>
          </w:tcPr>
          <w:p w:rsidR="009E0FA9" w:rsidRPr="00F806DE" w:rsidRDefault="009E0FA9" w:rsidP="009E0FA9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 w:themeColor="text1" w:themeShade="80"/>
                <w:sz w:val="22"/>
                <w:szCs w:val="22"/>
                <w:lang w:val="uk-UA"/>
              </w:rPr>
              <w:t>В</w:t>
            </w: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читель лікувальної фізкультури (вчитель-</w:t>
            </w:r>
            <w:proofErr w:type="spellStart"/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реабілітолог</w:t>
            </w:r>
            <w:proofErr w:type="spellEnd"/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E0FA9" w:rsidRPr="00F806DE" w:rsidRDefault="009E0FA9" w:rsidP="00DA3437">
            <w:pPr>
              <w:jc w:val="center"/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17.08.2018</w:t>
            </w:r>
          </w:p>
        </w:tc>
        <w:tc>
          <w:tcPr>
            <w:tcW w:w="1134" w:type="dxa"/>
            <w:shd w:val="clear" w:color="auto" w:fill="auto"/>
          </w:tcPr>
          <w:p w:rsidR="00DA0811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21.08.</w:t>
            </w:r>
          </w:p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21.08.2018</w:t>
            </w:r>
          </w:p>
        </w:tc>
        <w:tc>
          <w:tcPr>
            <w:tcW w:w="1276" w:type="dxa"/>
          </w:tcPr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21.08.2018</w:t>
            </w:r>
          </w:p>
        </w:tc>
        <w:tc>
          <w:tcPr>
            <w:tcW w:w="1113" w:type="dxa"/>
          </w:tcPr>
          <w:p w:rsidR="009E0FA9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22.08.</w:t>
            </w:r>
          </w:p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417" w:type="dxa"/>
          </w:tcPr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22.08.2018</w:t>
            </w:r>
          </w:p>
        </w:tc>
        <w:tc>
          <w:tcPr>
            <w:tcW w:w="972" w:type="dxa"/>
          </w:tcPr>
          <w:p w:rsidR="009E0FA9" w:rsidRDefault="009E0FA9" w:rsidP="00DA3437">
            <w:pPr>
              <w:rPr>
                <w:color w:val="000000" w:themeColor="text1" w:themeShade="80"/>
                <w:sz w:val="22"/>
                <w:szCs w:val="22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23.08.</w:t>
            </w:r>
          </w:p>
          <w:p w:rsidR="009E0FA9" w:rsidRPr="00F806DE" w:rsidRDefault="009E0FA9" w:rsidP="00DA3437">
            <w:pPr>
              <w:rPr>
                <w:color w:val="000000" w:themeColor="text1" w:themeShade="80"/>
                <w:lang w:val="uk-UA"/>
              </w:rPr>
            </w:pPr>
            <w:r w:rsidRPr="00F806DE">
              <w:rPr>
                <w:color w:val="000000" w:themeColor="text1" w:themeShade="80"/>
                <w:sz w:val="22"/>
                <w:szCs w:val="22"/>
                <w:lang w:val="uk-UA"/>
              </w:rPr>
              <w:t>2018</w:t>
            </w:r>
          </w:p>
        </w:tc>
      </w:tr>
    </w:tbl>
    <w:p w:rsidR="00736DE0" w:rsidRDefault="00736DE0" w:rsidP="00736DE0">
      <w:pPr>
        <w:rPr>
          <w:lang w:val="uk-UA"/>
        </w:rPr>
      </w:pPr>
    </w:p>
    <w:p w:rsidR="009E0FA9" w:rsidRDefault="009E0FA9" w:rsidP="00736DE0">
      <w:pPr>
        <w:rPr>
          <w:lang w:val="uk-UA"/>
        </w:rPr>
      </w:pPr>
    </w:p>
    <w:p w:rsidR="009E0FA9" w:rsidRPr="009E0FA9" w:rsidRDefault="009E0FA9" w:rsidP="00736DE0">
      <w:pPr>
        <w:rPr>
          <w:lang w:val="uk-UA"/>
        </w:rPr>
      </w:pPr>
    </w:p>
    <w:p w:rsidR="009E0FA9" w:rsidRPr="00FD0F80" w:rsidRDefault="009E0FA9" w:rsidP="009E0FA9">
      <w:pPr>
        <w:rPr>
          <w:b/>
          <w:bCs/>
          <w:sz w:val="28"/>
          <w:szCs w:val="28"/>
          <w:lang w:val="uk-UA"/>
        </w:rPr>
      </w:pPr>
      <w:r w:rsidRPr="00FD0F80">
        <w:rPr>
          <w:b/>
          <w:bCs/>
          <w:sz w:val="28"/>
          <w:szCs w:val="28"/>
          <w:lang w:val="uk-UA"/>
        </w:rPr>
        <w:t>Заступник начальника управління освіти</w:t>
      </w:r>
      <w:r w:rsidRPr="00FD0F80">
        <w:rPr>
          <w:b/>
          <w:bCs/>
          <w:sz w:val="28"/>
          <w:szCs w:val="28"/>
          <w:lang w:val="uk-UA"/>
        </w:rPr>
        <w:tab/>
        <w:t xml:space="preserve">                О.В.</w:t>
      </w:r>
      <w:r w:rsidR="007F3056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FD0F80">
        <w:rPr>
          <w:b/>
          <w:bCs/>
          <w:sz w:val="28"/>
          <w:szCs w:val="28"/>
          <w:lang w:val="uk-UA"/>
        </w:rPr>
        <w:t>Безкоровайний</w:t>
      </w:r>
      <w:proofErr w:type="spellEnd"/>
    </w:p>
    <w:p w:rsidR="00A95CB6" w:rsidRPr="000B7628" w:rsidRDefault="00A95CB6" w:rsidP="00736DE0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sectPr w:rsidR="00A95CB6" w:rsidRPr="000B7628" w:rsidSect="00736D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1E0E"/>
    <w:multiLevelType w:val="hybridMultilevel"/>
    <w:tmpl w:val="E4DC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28"/>
    <w:rsid w:val="000034EB"/>
    <w:rsid w:val="00006729"/>
    <w:rsid w:val="00006B07"/>
    <w:rsid w:val="00012226"/>
    <w:rsid w:val="0001439C"/>
    <w:rsid w:val="0002101D"/>
    <w:rsid w:val="00021620"/>
    <w:rsid w:val="00027459"/>
    <w:rsid w:val="00043DF3"/>
    <w:rsid w:val="00074ACD"/>
    <w:rsid w:val="000A75E4"/>
    <w:rsid w:val="000B6F77"/>
    <w:rsid w:val="000B7628"/>
    <w:rsid w:val="000F2C08"/>
    <w:rsid w:val="000F700C"/>
    <w:rsid w:val="00116E65"/>
    <w:rsid w:val="00151351"/>
    <w:rsid w:val="00157950"/>
    <w:rsid w:val="001622BB"/>
    <w:rsid w:val="00167935"/>
    <w:rsid w:val="00167C7D"/>
    <w:rsid w:val="00173DE8"/>
    <w:rsid w:val="00180BA9"/>
    <w:rsid w:val="00180D37"/>
    <w:rsid w:val="001959DF"/>
    <w:rsid w:val="001A2EB3"/>
    <w:rsid w:val="001A5915"/>
    <w:rsid w:val="001B0216"/>
    <w:rsid w:val="001B4B5E"/>
    <w:rsid w:val="001C0EAF"/>
    <w:rsid w:val="001D26FD"/>
    <w:rsid w:val="002102CB"/>
    <w:rsid w:val="00213715"/>
    <w:rsid w:val="00215442"/>
    <w:rsid w:val="002162A3"/>
    <w:rsid w:val="002241A3"/>
    <w:rsid w:val="00226337"/>
    <w:rsid w:val="002355CD"/>
    <w:rsid w:val="0023620E"/>
    <w:rsid w:val="002463E4"/>
    <w:rsid w:val="00247D2C"/>
    <w:rsid w:val="00254325"/>
    <w:rsid w:val="0026324F"/>
    <w:rsid w:val="00266CAB"/>
    <w:rsid w:val="00272170"/>
    <w:rsid w:val="00282DF5"/>
    <w:rsid w:val="00282ED9"/>
    <w:rsid w:val="00283E07"/>
    <w:rsid w:val="00286BD6"/>
    <w:rsid w:val="00287A51"/>
    <w:rsid w:val="002B17FF"/>
    <w:rsid w:val="002B7333"/>
    <w:rsid w:val="002C41E1"/>
    <w:rsid w:val="002C5C59"/>
    <w:rsid w:val="002D0087"/>
    <w:rsid w:val="002E6771"/>
    <w:rsid w:val="002E6F88"/>
    <w:rsid w:val="002E7A83"/>
    <w:rsid w:val="002F0336"/>
    <w:rsid w:val="00313DD4"/>
    <w:rsid w:val="00314BD1"/>
    <w:rsid w:val="00327B05"/>
    <w:rsid w:val="00330B72"/>
    <w:rsid w:val="00331ECF"/>
    <w:rsid w:val="00382368"/>
    <w:rsid w:val="00390296"/>
    <w:rsid w:val="0039069F"/>
    <w:rsid w:val="003A664C"/>
    <w:rsid w:val="003B0767"/>
    <w:rsid w:val="003C4AE4"/>
    <w:rsid w:val="003E1B5A"/>
    <w:rsid w:val="003E5A64"/>
    <w:rsid w:val="003F2ECB"/>
    <w:rsid w:val="003F52E0"/>
    <w:rsid w:val="00401660"/>
    <w:rsid w:val="00404EA4"/>
    <w:rsid w:val="00410192"/>
    <w:rsid w:val="00416AC6"/>
    <w:rsid w:val="00421103"/>
    <w:rsid w:val="00423006"/>
    <w:rsid w:val="00423D47"/>
    <w:rsid w:val="00426043"/>
    <w:rsid w:val="00427625"/>
    <w:rsid w:val="00433B4D"/>
    <w:rsid w:val="00435604"/>
    <w:rsid w:val="00440FF9"/>
    <w:rsid w:val="00444845"/>
    <w:rsid w:val="00445A32"/>
    <w:rsid w:val="00452307"/>
    <w:rsid w:val="00454A6A"/>
    <w:rsid w:val="00461229"/>
    <w:rsid w:val="00470841"/>
    <w:rsid w:val="00471091"/>
    <w:rsid w:val="00480AC1"/>
    <w:rsid w:val="00481EC6"/>
    <w:rsid w:val="00482074"/>
    <w:rsid w:val="00484B3F"/>
    <w:rsid w:val="004A4BB4"/>
    <w:rsid w:val="004B18CE"/>
    <w:rsid w:val="004C6FD9"/>
    <w:rsid w:val="004D201A"/>
    <w:rsid w:val="004D3406"/>
    <w:rsid w:val="004E292B"/>
    <w:rsid w:val="004E2BC0"/>
    <w:rsid w:val="004E592D"/>
    <w:rsid w:val="004E75EF"/>
    <w:rsid w:val="004E7A6B"/>
    <w:rsid w:val="004F28DE"/>
    <w:rsid w:val="004F608C"/>
    <w:rsid w:val="004F6C24"/>
    <w:rsid w:val="00502D5B"/>
    <w:rsid w:val="00504BE6"/>
    <w:rsid w:val="00513EAE"/>
    <w:rsid w:val="005166BC"/>
    <w:rsid w:val="005272BD"/>
    <w:rsid w:val="00531FE1"/>
    <w:rsid w:val="005321D1"/>
    <w:rsid w:val="00541ABE"/>
    <w:rsid w:val="00541BD0"/>
    <w:rsid w:val="0054506C"/>
    <w:rsid w:val="0056619B"/>
    <w:rsid w:val="00567CD6"/>
    <w:rsid w:val="00597FA8"/>
    <w:rsid w:val="005A4FEF"/>
    <w:rsid w:val="005A5AC3"/>
    <w:rsid w:val="005A6D39"/>
    <w:rsid w:val="005B6134"/>
    <w:rsid w:val="005C4CA7"/>
    <w:rsid w:val="005E0E1D"/>
    <w:rsid w:val="005E70EB"/>
    <w:rsid w:val="005F64F0"/>
    <w:rsid w:val="006101FF"/>
    <w:rsid w:val="00623153"/>
    <w:rsid w:val="00623849"/>
    <w:rsid w:val="00626380"/>
    <w:rsid w:val="00633179"/>
    <w:rsid w:val="00640767"/>
    <w:rsid w:val="0064454D"/>
    <w:rsid w:val="0065060E"/>
    <w:rsid w:val="006533B8"/>
    <w:rsid w:val="006560DD"/>
    <w:rsid w:val="00667E32"/>
    <w:rsid w:val="006810C7"/>
    <w:rsid w:val="00683C3D"/>
    <w:rsid w:val="00683C4B"/>
    <w:rsid w:val="006906CC"/>
    <w:rsid w:val="0069176D"/>
    <w:rsid w:val="00693BB7"/>
    <w:rsid w:val="00696E91"/>
    <w:rsid w:val="00697249"/>
    <w:rsid w:val="006A1E69"/>
    <w:rsid w:val="006B2223"/>
    <w:rsid w:val="006C4110"/>
    <w:rsid w:val="006D7324"/>
    <w:rsid w:val="006E0878"/>
    <w:rsid w:val="006E3416"/>
    <w:rsid w:val="0070567D"/>
    <w:rsid w:val="00707A55"/>
    <w:rsid w:val="00707AE9"/>
    <w:rsid w:val="007107BB"/>
    <w:rsid w:val="007222FF"/>
    <w:rsid w:val="00727DA2"/>
    <w:rsid w:val="00733211"/>
    <w:rsid w:val="007338A1"/>
    <w:rsid w:val="00736DE0"/>
    <w:rsid w:val="00743E88"/>
    <w:rsid w:val="007447D7"/>
    <w:rsid w:val="0074701A"/>
    <w:rsid w:val="00752981"/>
    <w:rsid w:val="007745EE"/>
    <w:rsid w:val="00774DC2"/>
    <w:rsid w:val="00780C4D"/>
    <w:rsid w:val="007828D5"/>
    <w:rsid w:val="00794539"/>
    <w:rsid w:val="00794D72"/>
    <w:rsid w:val="00797715"/>
    <w:rsid w:val="007B1C48"/>
    <w:rsid w:val="007B3661"/>
    <w:rsid w:val="007C3FB9"/>
    <w:rsid w:val="007D1C01"/>
    <w:rsid w:val="007D74B9"/>
    <w:rsid w:val="007D7DB6"/>
    <w:rsid w:val="007E4CE3"/>
    <w:rsid w:val="007F3056"/>
    <w:rsid w:val="007F4F55"/>
    <w:rsid w:val="00802A91"/>
    <w:rsid w:val="00827E7F"/>
    <w:rsid w:val="00831425"/>
    <w:rsid w:val="00834025"/>
    <w:rsid w:val="008508DE"/>
    <w:rsid w:val="00852808"/>
    <w:rsid w:val="00860C1F"/>
    <w:rsid w:val="00875F1A"/>
    <w:rsid w:val="008846AF"/>
    <w:rsid w:val="0089087F"/>
    <w:rsid w:val="008A56B2"/>
    <w:rsid w:val="008B46F3"/>
    <w:rsid w:val="008D7852"/>
    <w:rsid w:val="008E20A8"/>
    <w:rsid w:val="008E272A"/>
    <w:rsid w:val="008E56F7"/>
    <w:rsid w:val="008E75E6"/>
    <w:rsid w:val="008E7CD9"/>
    <w:rsid w:val="008F02CE"/>
    <w:rsid w:val="008F0868"/>
    <w:rsid w:val="008F0C4A"/>
    <w:rsid w:val="0090130F"/>
    <w:rsid w:val="00907184"/>
    <w:rsid w:val="00923EED"/>
    <w:rsid w:val="009312E4"/>
    <w:rsid w:val="00940C2A"/>
    <w:rsid w:val="00947196"/>
    <w:rsid w:val="0095661F"/>
    <w:rsid w:val="00957330"/>
    <w:rsid w:val="00963836"/>
    <w:rsid w:val="009644FE"/>
    <w:rsid w:val="00972295"/>
    <w:rsid w:val="009900F2"/>
    <w:rsid w:val="0099526A"/>
    <w:rsid w:val="0099633D"/>
    <w:rsid w:val="009B00A8"/>
    <w:rsid w:val="009E0FA9"/>
    <w:rsid w:val="009F0041"/>
    <w:rsid w:val="00A01974"/>
    <w:rsid w:val="00A1055E"/>
    <w:rsid w:val="00A220E5"/>
    <w:rsid w:val="00A305B7"/>
    <w:rsid w:val="00A31119"/>
    <w:rsid w:val="00A33852"/>
    <w:rsid w:val="00A4456B"/>
    <w:rsid w:val="00A54D43"/>
    <w:rsid w:val="00A62119"/>
    <w:rsid w:val="00A93F8E"/>
    <w:rsid w:val="00A95CB6"/>
    <w:rsid w:val="00A967C8"/>
    <w:rsid w:val="00AA059B"/>
    <w:rsid w:val="00AA2DE7"/>
    <w:rsid w:val="00AA5754"/>
    <w:rsid w:val="00AA73B3"/>
    <w:rsid w:val="00AB38BC"/>
    <w:rsid w:val="00AB3C35"/>
    <w:rsid w:val="00AC3414"/>
    <w:rsid w:val="00AC3A83"/>
    <w:rsid w:val="00AD221F"/>
    <w:rsid w:val="00AD6ED9"/>
    <w:rsid w:val="00AF26E3"/>
    <w:rsid w:val="00AF7EA9"/>
    <w:rsid w:val="00B004C5"/>
    <w:rsid w:val="00B07A2F"/>
    <w:rsid w:val="00B106BA"/>
    <w:rsid w:val="00B118A4"/>
    <w:rsid w:val="00B13C90"/>
    <w:rsid w:val="00B1723D"/>
    <w:rsid w:val="00B22B32"/>
    <w:rsid w:val="00B2332E"/>
    <w:rsid w:val="00B25096"/>
    <w:rsid w:val="00B36099"/>
    <w:rsid w:val="00B4208A"/>
    <w:rsid w:val="00B60CE1"/>
    <w:rsid w:val="00B62883"/>
    <w:rsid w:val="00B70044"/>
    <w:rsid w:val="00B7299D"/>
    <w:rsid w:val="00B73ECB"/>
    <w:rsid w:val="00B865FD"/>
    <w:rsid w:val="00B90066"/>
    <w:rsid w:val="00B90832"/>
    <w:rsid w:val="00B9698D"/>
    <w:rsid w:val="00BB1565"/>
    <w:rsid w:val="00BD3B57"/>
    <w:rsid w:val="00BE0754"/>
    <w:rsid w:val="00BF0688"/>
    <w:rsid w:val="00C027A7"/>
    <w:rsid w:val="00C04F18"/>
    <w:rsid w:val="00C12525"/>
    <w:rsid w:val="00C12A74"/>
    <w:rsid w:val="00C201A4"/>
    <w:rsid w:val="00C22755"/>
    <w:rsid w:val="00C26C2F"/>
    <w:rsid w:val="00C42360"/>
    <w:rsid w:val="00C47D70"/>
    <w:rsid w:val="00C511D8"/>
    <w:rsid w:val="00C60FD9"/>
    <w:rsid w:val="00C750B6"/>
    <w:rsid w:val="00C76F89"/>
    <w:rsid w:val="00CA0562"/>
    <w:rsid w:val="00CA647B"/>
    <w:rsid w:val="00CA67D7"/>
    <w:rsid w:val="00CB33ED"/>
    <w:rsid w:val="00CC055C"/>
    <w:rsid w:val="00CD2F0B"/>
    <w:rsid w:val="00CF067E"/>
    <w:rsid w:val="00D02428"/>
    <w:rsid w:val="00D03BBB"/>
    <w:rsid w:val="00D03CAD"/>
    <w:rsid w:val="00D05835"/>
    <w:rsid w:val="00D066F4"/>
    <w:rsid w:val="00D06E1A"/>
    <w:rsid w:val="00D17A8A"/>
    <w:rsid w:val="00D232C1"/>
    <w:rsid w:val="00D32EBD"/>
    <w:rsid w:val="00D35F9C"/>
    <w:rsid w:val="00D37439"/>
    <w:rsid w:val="00D50C84"/>
    <w:rsid w:val="00D526EE"/>
    <w:rsid w:val="00D6561E"/>
    <w:rsid w:val="00D66BCE"/>
    <w:rsid w:val="00D71611"/>
    <w:rsid w:val="00D73A65"/>
    <w:rsid w:val="00D7577D"/>
    <w:rsid w:val="00D758DE"/>
    <w:rsid w:val="00D838A3"/>
    <w:rsid w:val="00D87A8D"/>
    <w:rsid w:val="00D96C70"/>
    <w:rsid w:val="00DA0811"/>
    <w:rsid w:val="00DA418B"/>
    <w:rsid w:val="00DB2893"/>
    <w:rsid w:val="00DE6E11"/>
    <w:rsid w:val="00DF07E6"/>
    <w:rsid w:val="00DF0E2C"/>
    <w:rsid w:val="00DF24E0"/>
    <w:rsid w:val="00DF386B"/>
    <w:rsid w:val="00E07CCB"/>
    <w:rsid w:val="00E30FCC"/>
    <w:rsid w:val="00E47053"/>
    <w:rsid w:val="00E66620"/>
    <w:rsid w:val="00E92ABD"/>
    <w:rsid w:val="00E96C70"/>
    <w:rsid w:val="00EA420E"/>
    <w:rsid w:val="00EB270A"/>
    <w:rsid w:val="00EB5AD6"/>
    <w:rsid w:val="00EC1D31"/>
    <w:rsid w:val="00ED673B"/>
    <w:rsid w:val="00ED7346"/>
    <w:rsid w:val="00ED748F"/>
    <w:rsid w:val="00F00C7C"/>
    <w:rsid w:val="00F123E4"/>
    <w:rsid w:val="00F24DC2"/>
    <w:rsid w:val="00F253FE"/>
    <w:rsid w:val="00F565C7"/>
    <w:rsid w:val="00F65F23"/>
    <w:rsid w:val="00F76ECD"/>
    <w:rsid w:val="00F87642"/>
    <w:rsid w:val="00FD5CE2"/>
    <w:rsid w:val="00FF0AE7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76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76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B7628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B76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A059B"/>
    <w:pPr>
      <w:ind w:left="720"/>
      <w:contextualSpacing/>
    </w:pPr>
  </w:style>
  <w:style w:type="character" w:styleId="a6">
    <w:name w:val="Hyperlink"/>
    <w:uiPriority w:val="99"/>
    <w:rsid w:val="00736DE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736DE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F3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76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76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B7628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B76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A059B"/>
    <w:pPr>
      <w:ind w:left="720"/>
      <w:contextualSpacing/>
    </w:pPr>
  </w:style>
  <w:style w:type="character" w:styleId="a6">
    <w:name w:val="Hyperlink"/>
    <w:uiPriority w:val="99"/>
    <w:rsid w:val="00736DE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736DE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F3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2629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20</cp:revision>
  <cp:lastPrinted>2018-08-01T07:59:00Z</cp:lastPrinted>
  <dcterms:created xsi:type="dcterms:W3CDTF">2018-07-31T10:31:00Z</dcterms:created>
  <dcterms:modified xsi:type="dcterms:W3CDTF">2018-08-21T13:31:00Z</dcterms:modified>
</cp:coreProperties>
</file>