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ЗАТВЕРДЖУЮ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Начальник </w:t>
      </w:r>
      <w:r w:rsidR="00D05B42" w:rsidRPr="0060646A">
        <w:rPr>
          <w:b/>
          <w:sz w:val="28"/>
          <w:szCs w:val="28"/>
        </w:rPr>
        <w:t xml:space="preserve">управління </w:t>
      </w:r>
      <w:r w:rsidRPr="0060646A">
        <w:rPr>
          <w:b/>
          <w:sz w:val="28"/>
          <w:szCs w:val="28"/>
        </w:rPr>
        <w:t>освіти</w:t>
      </w:r>
    </w:p>
    <w:p w:rsidR="00BB273B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Ізюмської міської ради</w:t>
      </w:r>
    </w:p>
    <w:p w:rsidR="001C4BA2" w:rsidRPr="0060646A" w:rsidRDefault="001C4BA2" w:rsidP="00BB273B">
      <w:pPr>
        <w:ind w:left="5664" w:right="-567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_________________ О.П. Лесик</w:t>
      </w:r>
    </w:p>
    <w:p w:rsidR="00936067" w:rsidRPr="0060646A" w:rsidRDefault="00936067" w:rsidP="00BB273B">
      <w:pPr>
        <w:ind w:left="5664" w:right="-2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«_____»</w:t>
      </w:r>
      <w:r w:rsidR="004F0E9A" w:rsidRPr="0060646A">
        <w:rPr>
          <w:b/>
          <w:sz w:val="28"/>
          <w:szCs w:val="28"/>
        </w:rPr>
        <w:t>______</w:t>
      </w:r>
      <w:r w:rsidRPr="0060646A">
        <w:rPr>
          <w:b/>
          <w:sz w:val="28"/>
          <w:szCs w:val="28"/>
        </w:rPr>
        <w:t>_______</w:t>
      </w:r>
      <w:r w:rsidR="004F0E9A" w:rsidRPr="0060646A">
        <w:rPr>
          <w:b/>
          <w:sz w:val="28"/>
          <w:szCs w:val="28"/>
        </w:rPr>
        <w:t>___</w:t>
      </w:r>
      <w:r w:rsidRPr="0060646A">
        <w:rPr>
          <w:b/>
          <w:sz w:val="28"/>
          <w:szCs w:val="28"/>
        </w:rPr>
        <w:t>_ 2017 р</w:t>
      </w:r>
      <w:r w:rsidR="004F0E9A" w:rsidRPr="0060646A">
        <w:rPr>
          <w:b/>
          <w:sz w:val="28"/>
          <w:szCs w:val="28"/>
        </w:rPr>
        <w:t>.</w:t>
      </w:r>
    </w:p>
    <w:p w:rsidR="001C4BA2" w:rsidRDefault="001C4BA2" w:rsidP="001C4BA2">
      <w:pPr>
        <w:ind w:right="-567"/>
        <w:rPr>
          <w:b/>
          <w:sz w:val="28"/>
          <w:szCs w:val="28"/>
        </w:rPr>
      </w:pPr>
    </w:p>
    <w:p w:rsidR="00BB273B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План роботи </w:t>
      </w:r>
    </w:p>
    <w:p w:rsidR="00BB273B" w:rsidRDefault="00D05B42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управління</w:t>
      </w:r>
      <w:r w:rsidR="001E4074" w:rsidRPr="0060646A">
        <w:rPr>
          <w:b/>
          <w:sz w:val="28"/>
          <w:szCs w:val="28"/>
        </w:rPr>
        <w:t xml:space="preserve"> освіти Ізюмської міської ради </w:t>
      </w:r>
      <w:r w:rsidR="001C4BA2">
        <w:rPr>
          <w:b/>
          <w:sz w:val="28"/>
          <w:szCs w:val="28"/>
        </w:rPr>
        <w:t xml:space="preserve">Харківської області </w:t>
      </w:r>
    </w:p>
    <w:p w:rsidR="001E4074" w:rsidRPr="0060646A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 </w:t>
      </w:r>
      <w:r w:rsidR="00F338D3">
        <w:rPr>
          <w:b/>
          <w:sz w:val="28"/>
          <w:szCs w:val="28"/>
        </w:rPr>
        <w:t>жовтень</w:t>
      </w:r>
      <w:r w:rsidRPr="0060646A">
        <w:rPr>
          <w:b/>
          <w:sz w:val="28"/>
          <w:szCs w:val="28"/>
        </w:rPr>
        <w:t xml:space="preserve"> 2017 року</w:t>
      </w:r>
    </w:p>
    <w:p w:rsidR="001E4074" w:rsidRPr="0060646A" w:rsidRDefault="001E4074" w:rsidP="001E4074">
      <w:pPr>
        <w:ind w:left="-851" w:right="-567" w:firstLine="720"/>
        <w:jc w:val="center"/>
        <w:rPr>
          <w:b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757"/>
        <w:gridCol w:w="1599"/>
        <w:gridCol w:w="2115"/>
      </w:tblGrid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b/>
                <w:color w:val="060606"/>
                <w:sz w:val="24"/>
                <w:szCs w:val="24"/>
              </w:rPr>
              <w:t>№№</w:t>
            </w:r>
          </w:p>
          <w:p w:rsidR="003121EA" w:rsidRPr="005243D7" w:rsidRDefault="003121EA" w:rsidP="00862D69">
            <w:pPr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b/>
                <w:color w:val="060606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3121EA" w:rsidRPr="005243D7" w:rsidRDefault="003121EA" w:rsidP="00862D69">
            <w:pPr>
              <w:ind w:firstLine="72"/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b/>
                <w:color w:val="060606"/>
                <w:sz w:val="24"/>
                <w:szCs w:val="24"/>
              </w:rPr>
              <w:t>Дата проведення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ind w:firstLine="72"/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b/>
                <w:color w:val="060606"/>
                <w:sz w:val="24"/>
                <w:szCs w:val="24"/>
              </w:rPr>
              <w:t>Назва заходу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pStyle w:val="4"/>
              <w:ind w:hanging="108"/>
              <w:jc w:val="left"/>
              <w:rPr>
                <w:color w:val="060606"/>
                <w:szCs w:val="24"/>
              </w:rPr>
            </w:pPr>
            <w:r w:rsidRPr="005243D7">
              <w:rPr>
                <w:color w:val="060606"/>
                <w:szCs w:val="24"/>
              </w:rPr>
              <w:t>Місце проведення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pStyle w:val="4"/>
              <w:jc w:val="left"/>
              <w:rPr>
                <w:color w:val="060606"/>
                <w:szCs w:val="24"/>
              </w:rPr>
            </w:pPr>
            <w:r w:rsidRPr="005243D7">
              <w:rPr>
                <w:color w:val="060606"/>
                <w:szCs w:val="24"/>
              </w:rPr>
              <w:t>Відповідальний</w:t>
            </w:r>
          </w:p>
        </w:tc>
      </w:tr>
      <w:tr w:rsidR="003121EA" w:rsidRPr="0060646A" w:rsidTr="0049465F">
        <w:tc>
          <w:tcPr>
            <w:tcW w:w="11023" w:type="dxa"/>
            <w:gridSpan w:val="5"/>
          </w:tcPr>
          <w:p w:rsidR="003121EA" w:rsidRPr="005243D7" w:rsidRDefault="003121EA" w:rsidP="00862D69">
            <w:pPr>
              <w:pStyle w:val="4"/>
              <w:rPr>
                <w:color w:val="060606"/>
                <w:szCs w:val="24"/>
              </w:rPr>
            </w:pPr>
            <w:r w:rsidRPr="005243D7">
              <w:rPr>
                <w:color w:val="060606"/>
                <w:szCs w:val="24"/>
              </w:rPr>
              <w:t>Жовтень 2017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Лесик О.П.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Щосереди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ХОДА про відвідування учнями ЗНЗ навчальних занять.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Сергієнко А.І.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Щоденно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ХОДА про відвідування дітьми ДНЗ. 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Васько Н.О.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ind w:firstLine="72"/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ХОДА </w:t>
            </w:r>
            <w:r w:rsidRPr="005243D7">
              <w:rPr>
                <w:color w:val="060606"/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5243D7">
              <w:rPr>
                <w:bCs/>
                <w:color w:val="060606"/>
                <w:sz w:val="24"/>
                <w:szCs w:val="24"/>
              </w:rPr>
              <w:t xml:space="preserve"> із Донецької та Луганської областей </w:t>
            </w:r>
            <w:r w:rsidRPr="005243D7">
              <w:rPr>
                <w:color w:val="060606"/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Васько Н.О.,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Зміївська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Р.С.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ind w:firstLine="72"/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ХОДА </w:t>
            </w:r>
            <w:r w:rsidRPr="005243D7">
              <w:rPr>
                <w:color w:val="060606"/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5243D7">
              <w:rPr>
                <w:bCs/>
                <w:color w:val="060606"/>
                <w:sz w:val="24"/>
                <w:szCs w:val="24"/>
              </w:rPr>
              <w:t xml:space="preserve"> із Автономної Республіки Крим </w:t>
            </w:r>
            <w:r w:rsidRPr="005243D7">
              <w:rPr>
                <w:color w:val="060606"/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Васько Н.О.,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Зміївська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Р.С.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02.10.2017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 інформацію про ступені ризику навчальних закладів.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</w:t>
            </w:r>
            <w:r w:rsidRPr="005243D7">
              <w:rPr>
                <w:color w:val="060606"/>
                <w:sz w:val="24"/>
                <w:szCs w:val="24"/>
              </w:rPr>
              <w:t xml:space="preserve">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</w:t>
            </w:r>
            <w:r w:rsidRPr="005243D7">
              <w:rPr>
                <w:bCs/>
                <w:color w:val="060606"/>
                <w:sz w:val="24"/>
                <w:szCs w:val="24"/>
              </w:rPr>
              <w:t>про проведення державної атестації НЗ.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pStyle w:val="4"/>
              <w:ind w:left="34" w:hanging="108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pStyle w:val="a3"/>
              <w:keepNext/>
              <w:jc w:val="left"/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</w:t>
            </w:r>
            <w:r w:rsidRPr="005243D7">
              <w:rPr>
                <w:color w:val="060606"/>
                <w:sz w:val="24"/>
                <w:szCs w:val="24"/>
              </w:rPr>
              <w:t xml:space="preserve">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</w:t>
            </w:r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>здійснення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>нагляду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>навчальними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 xml:space="preserve"> закладами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>із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>незначним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>ступенем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>ризику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pStyle w:val="4"/>
              <w:ind w:left="34" w:hanging="108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травматизм на виробництві.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Рєпіна Л.С.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травматизм в побуті.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Рєпіна Л.С.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пожежі і наслідки від них на об’єктах навчальних закладів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Рєпіна Л.С.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дорожньо-транспортну пригоду з вини </w:t>
            </w:r>
            <w:r w:rsidRPr="005243D7">
              <w:rPr>
                <w:color w:val="060606"/>
                <w:sz w:val="24"/>
                <w:szCs w:val="24"/>
              </w:rPr>
              <w:lastRenderedPageBreak/>
              <w:t>водія.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Рєпіна Л.С.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</w:t>
            </w:r>
            <w:bookmarkStart w:id="0" w:name="_GoBack"/>
            <w:bookmarkEnd w:id="0"/>
            <w:r w:rsidRPr="005243D7">
              <w:rPr>
                <w:color w:val="060606"/>
                <w:sz w:val="24"/>
                <w:szCs w:val="24"/>
              </w:rPr>
              <w:t>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травматизм на виробництві.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Рєпіна Л.С.</w:t>
            </w:r>
          </w:p>
        </w:tc>
      </w:tr>
      <w:tr w:rsidR="003121EA" w:rsidRPr="0060646A" w:rsidTr="0049465F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проведення позапланових перевірок стану техногенної і пожежної безпеки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Олемський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М.В. Рєпіна Л.С.</w:t>
            </w:r>
          </w:p>
        </w:tc>
      </w:tr>
      <w:tr w:rsidR="003121EA" w:rsidRPr="0060646A" w:rsidTr="006E5B64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06.10.2017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Організація та проведення міського етапу фестивалю ораторського мистецтва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ІЦДЮТ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3121EA" w:rsidRPr="0060646A" w:rsidTr="00B92B88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09.10.201720.10.2017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Змагання з футболу на призи клубу «Шкіряний м’яч»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Стадіон «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Кремянець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3121EA" w:rsidRPr="0060646A" w:rsidTr="00B92B88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13.10.2017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Міський конкурс хорових колективів ЗНЗ «Співаймо разом» під гаслом «Моя Соборна, суверенна»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освіти, КДК «Спартак»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3121EA" w:rsidRPr="0060646A" w:rsidTr="00B92B88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</w:rPr>
            </w:pPr>
            <w:r w:rsidRPr="005243D7">
              <w:rPr>
                <w:color w:val="060606"/>
                <w:sz w:val="24"/>
                <w:szCs w:val="24"/>
              </w:rPr>
              <w:t>До 15.10.2017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Наявність первинних засобів пожежогасіння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Олемський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М.В. Рєпіна Л.С.</w:t>
            </w:r>
          </w:p>
        </w:tc>
      </w:tr>
      <w:tr w:rsidR="003121EA" w:rsidRPr="0060646A" w:rsidTr="00B92B88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</w:rPr>
            </w:pPr>
            <w:r w:rsidRPr="005243D7">
              <w:rPr>
                <w:color w:val="060606"/>
                <w:sz w:val="24"/>
                <w:szCs w:val="24"/>
              </w:rPr>
              <w:t>До 15.10.2017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Наявність та працездатність технічних засобів протипожежного захисту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Олемський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М.В. Рєпіна Л.С..</w:t>
            </w:r>
          </w:p>
        </w:tc>
      </w:tr>
      <w:tr w:rsidR="003121EA" w:rsidRPr="0060646A" w:rsidTr="00B92B88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</w:rPr>
            </w:pPr>
            <w:r w:rsidRPr="005243D7">
              <w:rPr>
                <w:color w:val="060606"/>
                <w:sz w:val="24"/>
                <w:szCs w:val="24"/>
              </w:rPr>
              <w:t>До 15.10.2017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Проведення замірів опору ізоляції електроустановок, електропроводки та заземлювальних пристроїв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Ісаєнко В.М.</w:t>
            </w:r>
          </w:p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Рєпіна Л.С.</w:t>
            </w:r>
          </w:p>
        </w:tc>
      </w:tr>
      <w:tr w:rsidR="003121EA" w:rsidRPr="0060646A" w:rsidTr="00B92B88">
        <w:trPr>
          <w:trHeight w:val="433"/>
        </w:trPr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</w:rPr>
            </w:pPr>
            <w:r w:rsidRPr="005243D7">
              <w:rPr>
                <w:color w:val="060606"/>
                <w:sz w:val="24"/>
                <w:szCs w:val="24"/>
              </w:rPr>
              <w:t>До 15.10.2017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Обробка вогнетривким розчином дерев'яних конструкцій будівель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Олемський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М.В. Рєпіна Л.С.</w:t>
            </w:r>
          </w:p>
        </w:tc>
      </w:tr>
      <w:tr w:rsidR="003121EA" w:rsidRPr="0060646A" w:rsidTr="00B92B88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</w:rPr>
            </w:pPr>
            <w:r w:rsidRPr="005243D7">
              <w:rPr>
                <w:color w:val="060606"/>
                <w:sz w:val="24"/>
                <w:szCs w:val="24"/>
              </w:rPr>
              <w:t>До 15.10.2017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Наявність первинних засобів пожежогасіння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Олемський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М.В. Рєпіна Л.С.</w:t>
            </w:r>
          </w:p>
        </w:tc>
      </w:tr>
      <w:tr w:rsidR="003121EA" w:rsidRPr="0060646A" w:rsidTr="006E5B64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</w:rPr>
            </w:pPr>
            <w:r w:rsidRPr="005243D7">
              <w:rPr>
                <w:color w:val="060606"/>
                <w:sz w:val="24"/>
                <w:szCs w:val="24"/>
              </w:rPr>
              <w:t>До 15.10.2017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Котельні установки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Ісаєнко В.М.</w:t>
            </w:r>
          </w:p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Рєпіна Л.С.</w:t>
            </w:r>
          </w:p>
        </w:tc>
      </w:tr>
      <w:tr w:rsidR="003121EA" w:rsidRPr="0060646A" w:rsidTr="006E5B64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15.10.2017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Участь в обласному конкурсі ім.. О.С.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Масельського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на кращий літературний твір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3121EA" w:rsidRPr="0060646A" w:rsidTr="006E5B64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17.10.2017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Стан кадрової роботи відділу освіти його структурних підрозділів та навчальних закладів (інформаційно-аналітичні матеріали).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 Погоріла Т.В.</w:t>
            </w:r>
          </w:p>
        </w:tc>
      </w:tr>
      <w:tr w:rsidR="003121EA" w:rsidRPr="0060646A" w:rsidTr="006E5B64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18.10.2017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Міський літературний конкурс «Не жартуй з вогнем»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3121EA" w:rsidRPr="0060646A" w:rsidTr="00B92B88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К</w:t>
            </w:r>
            <w:r w:rsidRPr="005243D7">
              <w:rPr>
                <w:bCs/>
                <w:color w:val="060606"/>
                <w:sz w:val="24"/>
                <w:szCs w:val="24"/>
              </w:rPr>
              <w:t>омплексн</w:t>
            </w:r>
            <w:r w:rsidRPr="005243D7">
              <w:rPr>
                <w:bCs/>
                <w:color w:val="060606"/>
                <w:sz w:val="24"/>
                <w:szCs w:val="24"/>
              </w:rPr>
              <w:t>е</w:t>
            </w:r>
            <w:r w:rsidRPr="005243D7">
              <w:rPr>
                <w:bCs/>
                <w:color w:val="060606"/>
                <w:sz w:val="24"/>
                <w:szCs w:val="24"/>
              </w:rPr>
              <w:t xml:space="preserve"> вивчення стану роботи загальноосвітніх навчальних закладів</w:t>
            </w:r>
            <w:r w:rsidRPr="005243D7">
              <w:rPr>
                <w:bCs/>
                <w:color w:val="060606"/>
                <w:sz w:val="24"/>
                <w:szCs w:val="24"/>
              </w:rPr>
              <w:t xml:space="preserve"> Ізюмської гімназії № 3 та ІЗОШ І-ІІІ ступенів № 5.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Заклад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19.10.2017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Нарада керівників ЗНЗ, ПНЗ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Мартинов В.О., Сергієнко А.І.,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Адамов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С.І.</w:t>
            </w:r>
          </w:p>
        </w:tc>
      </w:tr>
      <w:tr w:rsidR="003121EA" w:rsidRPr="0060646A" w:rsidTr="00B92B88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19.10.2017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Проведення засідання Ізюмської міської психолого-медико-педагогічної консультації.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Зміївська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Р.С.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Здійснення аналізу чисельного складу працівників закладів освіти, забезпечення їх кадрами.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 Погоріла Т.В.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Звіт про кількісний склад педагогічних працівників ЗНЗ, ДНЗ, ПНЗ (за формою №83-РВК). 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</w:t>
            </w:r>
          </w:p>
        </w:tc>
      </w:tr>
      <w:tr w:rsidR="003121EA" w:rsidRPr="0060646A" w:rsidTr="006E5B64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Поновити банк даних педагогічних працівників ЗНЗ, ДНЗ, ПНЗ.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Погоріла Т.В.</w:t>
            </w:r>
          </w:p>
        </w:tc>
      </w:tr>
      <w:tr w:rsidR="003121EA" w:rsidRPr="0060646A" w:rsidTr="006E5B64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«Енергетика для кожного. Придбай! Поділись! Примнож!»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Підготовка інформації про роботу з педагогічними кадрами.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Вивчення матеріалів, поданих до міської атестаційної комісії педагогами, які атестуються атестаційною комісією </w:t>
            </w:r>
            <w:r w:rsidRPr="005243D7">
              <w:rPr>
                <w:color w:val="060606"/>
                <w:sz w:val="24"/>
                <w:szCs w:val="24"/>
                <w:lang w:val="en-US"/>
              </w:rPr>
              <w:t>II</w:t>
            </w:r>
            <w:r w:rsidRPr="005243D7">
              <w:rPr>
                <w:color w:val="060606"/>
                <w:sz w:val="24"/>
                <w:szCs w:val="24"/>
              </w:rPr>
              <w:t xml:space="preserve"> рівня.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 Погоріла Т.В.</w:t>
            </w:r>
          </w:p>
        </w:tc>
      </w:tr>
      <w:tr w:rsidR="003121EA" w:rsidRPr="0060646A" w:rsidTr="006E5B64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До 20.10.2017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Надання списків та графіків проведення атестації до міської атестаційної комісії педагогів , які атестуються у 2017 році.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 Погоріла Т.В.</w:t>
            </w:r>
          </w:p>
        </w:tc>
      </w:tr>
      <w:tr w:rsidR="003121EA" w:rsidRPr="0060646A" w:rsidTr="00B92B88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23.10.2017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Міський конкурс «Місцеве самоврядування – це ми!»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3121EA" w:rsidRPr="0060646A" w:rsidTr="006E5B64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25.10.2017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Планування роботи управління освіти на листопад 2017 року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3121EA" w:rsidRPr="0060646A" w:rsidTr="006E5B64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До 27.10.2017</w:t>
            </w:r>
          </w:p>
        </w:tc>
        <w:tc>
          <w:tcPr>
            <w:tcW w:w="4757" w:type="dxa"/>
            <w:vAlign w:val="center"/>
          </w:tcPr>
          <w:p w:rsidR="003121EA" w:rsidRPr="005243D7" w:rsidRDefault="003121EA" w:rsidP="00862D69">
            <w:pPr>
              <w:rPr>
                <w:bCs/>
                <w:color w:val="060606"/>
                <w:sz w:val="24"/>
                <w:szCs w:val="24"/>
              </w:rPr>
            </w:pPr>
            <w:r>
              <w:rPr>
                <w:bCs/>
                <w:color w:val="060606"/>
                <w:sz w:val="24"/>
                <w:szCs w:val="24"/>
              </w:rPr>
              <w:t>Підготовка проекту наказу « Про підсумки к</w:t>
            </w:r>
            <w:r w:rsidRPr="005243D7">
              <w:rPr>
                <w:bCs/>
                <w:color w:val="060606"/>
                <w:sz w:val="24"/>
                <w:szCs w:val="24"/>
              </w:rPr>
              <w:t>омплексн</w:t>
            </w:r>
            <w:r>
              <w:rPr>
                <w:bCs/>
                <w:color w:val="060606"/>
                <w:sz w:val="24"/>
                <w:szCs w:val="24"/>
              </w:rPr>
              <w:t>ого</w:t>
            </w:r>
            <w:r w:rsidRPr="005243D7">
              <w:rPr>
                <w:bCs/>
                <w:color w:val="060606"/>
                <w:sz w:val="24"/>
                <w:szCs w:val="24"/>
              </w:rPr>
              <w:t xml:space="preserve"> вивчення стану роботи </w:t>
            </w:r>
            <w:r>
              <w:rPr>
                <w:bCs/>
                <w:color w:val="060606"/>
                <w:sz w:val="24"/>
                <w:szCs w:val="24"/>
              </w:rPr>
              <w:t xml:space="preserve">Ізюмської гімназії № 3 та </w:t>
            </w:r>
            <w:r w:rsidRPr="005243D7">
              <w:rPr>
                <w:bCs/>
                <w:color w:val="060606"/>
                <w:sz w:val="24"/>
                <w:szCs w:val="24"/>
              </w:rPr>
              <w:t xml:space="preserve">ІЗОШ І-ІІІ ступенів № </w:t>
            </w:r>
            <w:r>
              <w:rPr>
                <w:bCs/>
                <w:color w:val="060606"/>
                <w:sz w:val="24"/>
                <w:szCs w:val="24"/>
              </w:rPr>
              <w:t>5</w:t>
            </w:r>
            <w:r>
              <w:rPr>
                <w:bCs/>
                <w:color w:val="060606"/>
                <w:sz w:val="24"/>
                <w:szCs w:val="24"/>
              </w:rPr>
              <w:t>»</w:t>
            </w:r>
            <w:r w:rsidRPr="005243D7">
              <w:rPr>
                <w:bCs/>
                <w:color w:val="060606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3121EA" w:rsidRPr="00993B17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30.10.2017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Виплата одноразової грошової допомоги дітям-сиротам та дітям, позбавленим батьківського піклування, яким у 2017 році виповниться 18 років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Зміївська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Р.С.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Жовтень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Участь в комплексних перевірках навчальних закладів.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 Погоріла Т.В.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Жовтень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Організація роботи щодо ознайомлення педпрацівників з нормативно-правовими документами з питань атестації.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 Погоріла Т.В.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Жовтень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Коригування плану-графіку підвищення кваліфікації керівних кадрів та педагогічних працівників навчальних закладів на І півріччя 2017/2018 навчального року (за планом КВНЗ «ХАНО»).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 Погоріла Т.В.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Постійно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widowControl w:val="0"/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Забезпечити виконання актів і доручень Президента України, Кабінету Міністрів України, законодавчих та нормативно-правових актів з питань реалізації державної кадрової політики.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 Погоріла Т.В.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Жовтень (за необхідності)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Підготовка та подача до Ізюмського міськрайонного центру зайнятості звіту про наявність вакансій (за формою 3-ПН).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Жовтень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Здійснення добору на службу в органах місцевого самоврядування відповідно до вимог Закону України «Про державну службу», «Про службу в органах місцевого самоврядування» та з урахуванням вимог Довідника типових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професійно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-кваліфікаційних характеристик посад </w:t>
            </w:r>
            <w:r w:rsidRPr="005243D7">
              <w:rPr>
                <w:rFonts w:eastAsia="MS Mincho"/>
                <w:color w:val="060606"/>
                <w:sz w:val="24"/>
                <w:szCs w:val="24"/>
              </w:rPr>
              <w:t>посадових осіб місцевого самоврядування.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Жовтень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Проведення роботи щодо вивчення особистих, професійних і ділових якостей осіб, які претендують на зайняття посад </w:t>
            </w:r>
            <w:r w:rsidRPr="005243D7">
              <w:rPr>
                <w:rFonts w:eastAsia="MS Mincho"/>
                <w:color w:val="060606"/>
                <w:sz w:val="24"/>
                <w:szCs w:val="24"/>
              </w:rPr>
              <w:t>посадових осіб місцевого самоврядування</w:t>
            </w:r>
            <w:r w:rsidRPr="005243D7">
              <w:rPr>
                <w:bCs/>
                <w:color w:val="060606"/>
                <w:sz w:val="24"/>
                <w:szCs w:val="24"/>
              </w:rPr>
              <w:t>, попередження їх про встановлені законодавством обмеження, пов’язані з прийняттям на службу в органи місцевого самоврядування.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Жовтень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jc w:val="both"/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Робота конкурсної комісії управління  освіти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Терновська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Н.С. Погоріла Т.В.</w:t>
            </w:r>
          </w:p>
        </w:tc>
      </w:tr>
      <w:tr w:rsidR="003121EA" w:rsidRPr="0060646A" w:rsidTr="0049465F">
        <w:tc>
          <w:tcPr>
            <w:tcW w:w="851" w:type="dxa"/>
          </w:tcPr>
          <w:p w:rsidR="003121EA" w:rsidRPr="005243D7" w:rsidRDefault="003121EA" w:rsidP="00862D6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Протягом місяця</w:t>
            </w:r>
          </w:p>
        </w:tc>
        <w:tc>
          <w:tcPr>
            <w:tcW w:w="4757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Забезпечення розміщення матеріалів закладів освіти на сайті управління освіти.</w:t>
            </w:r>
          </w:p>
        </w:tc>
        <w:tc>
          <w:tcPr>
            <w:tcW w:w="1599" w:type="dxa"/>
          </w:tcPr>
          <w:p w:rsidR="003121EA" w:rsidRPr="005243D7" w:rsidRDefault="003121EA" w:rsidP="00862D69">
            <w:pPr>
              <w:pStyle w:val="4"/>
              <w:ind w:left="34" w:hanging="108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3121EA" w:rsidRPr="005243D7" w:rsidRDefault="003121EA" w:rsidP="00862D69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Адамов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С.І.</w:t>
            </w:r>
          </w:p>
        </w:tc>
      </w:tr>
    </w:tbl>
    <w:p w:rsidR="00B504FF" w:rsidRDefault="00B504FF" w:rsidP="00C953BB"/>
    <w:p w:rsidR="00F338D3" w:rsidRDefault="00F338D3" w:rsidP="00C953BB"/>
    <w:p w:rsidR="00F338D3" w:rsidRDefault="00F338D3" w:rsidP="00C953BB"/>
    <w:p w:rsidR="00DA7AC4" w:rsidRDefault="00DD5F30" w:rsidP="00C953BB">
      <w:r>
        <w:t xml:space="preserve">Мартинов, 2-21-14 </w:t>
      </w:r>
    </w:p>
    <w:p w:rsidR="00DA7AC4" w:rsidRPr="00DA7AC4" w:rsidRDefault="00DA7AC4" w:rsidP="00DA7AC4"/>
    <w:p w:rsidR="00DA7AC4" w:rsidRDefault="00DA7AC4" w:rsidP="00DA7AC4"/>
    <w:sectPr w:rsidR="00DA7AC4" w:rsidSect="00BB273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5"/>
    <w:multiLevelType w:val="hybridMultilevel"/>
    <w:tmpl w:val="681C59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6F71"/>
    <w:multiLevelType w:val="multilevel"/>
    <w:tmpl w:val="FD0C73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8CD"/>
    <w:multiLevelType w:val="hybridMultilevel"/>
    <w:tmpl w:val="B8A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6F53"/>
    <w:multiLevelType w:val="hybridMultilevel"/>
    <w:tmpl w:val="3DC405E6"/>
    <w:lvl w:ilvl="0" w:tplc="957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A"/>
    <w:rsid w:val="00001386"/>
    <w:rsid w:val="00003D42"/>
    <w:rsid w:val="0001297F"/>
    <w:rsid w:val="0001600E"/>
    <w:rsid w:val="00037835"/>
    <w:rsid w:val="0004206C"/>
    <w:rsid w:val="00047586"/>
    <w:rsid w:val="00050C09"/>
    <w:rsid w:val="00051780"/>
    <w:rsid w:val="00057A4F"/>
    <w:rsid w:val="00060261"/>
    <w:rsid w:val="00061A41"/>
    <w:rsid w:val="00064551"/>
    <w:rsid w:val="00072E3E"/>
    <w:rsid w:val="00073D48"/>
    <w:rsid w:val="00075BFB"/>
    <w:rsid w:val="000A092D"/>
    <w:rsid w:val="000A1575"/>
    <w:rsid w:val="000A6C8D"/>
    <w:rsid w:val="000B1438"/>
    <w:rsid w:val="000B3A37"/>
    <w:rsid w:val="000B4AC9"/>
    <w:rsid w:val="000B69E0"/>
    <w:rsid w:val="000C4F59"/>
    <w:rsid w:val="000C6AF3"/>
    <w:rsid w:val="00101863"/>
    <w:rsid w:val="00124A88"/>
    <w:rsid w:val="00131D07"/>
    <w:rsid w:val="00144B4F"/>
    <w:rsid w:val="00160E71"/>
    <w:rsid w:val="00165830"/>
    <w:rsid w:val="00165A36"/>
    <w:rsid w:val="00167AED"/>
    <w:rsid w:val="00176C9F"/>
    <w:rsid w:val="001829CE"/>
    <w:rsid w:val="001A1665"/>
    <w:rsid w:val="001A34D7"/>
    <w:rsid w:val="001B6DC5"/>
    <w:rsid w:val="001B7D27"/>
    <w:rsid w:val="001C296D"/>
    <w:rsid w:val="001C4BA2"/>
    <w:rsid w:val="001D0D90"/>
    <w:rsid w:val="001D2D64"/>
    <w:rsid w:val="001E4074"/>
    <w:rsid w:val="001E7E19"/>
    <w:rsid w:val="00200A17"/>
    <w:rsid w:val="002122CD"/>
    <w:rsid w:val="002154E9"/>
    <w:rsid w:val="002227A2"/>
    <w:rsid w:val="00241469"/>
    <w:rsid w:val="00245AAB"/>
    <w:rsid w:val="00250435"/>
    <w:rsid w:val="00255439"/>
    <w:rsid w:val="002653C3"/>
    <w:rsid w:val="002718DD"/>
    <w:rsid w:val="002975D5"/>
    <w:rsid w:val="002A5207"/>
    <w:rsid w:val="002B0A04"/>
    <w:rsid w:val="002B186E"/>
    <w:rsid w:val="002B233B"/>
    <w:rsid w:val="002B5087"/>
    <w:rsid w:val="002B7515"/>
    <w:rsid w:val="002C0461"/>
    <w:rsid w:val="002C2AD9"/>
    <w:rsid w:val="002C4A33"/>
    <w:rsid w:val="002C7EF4"/>
    <w:rsid w:val="002D415E"/>
    <w:rsid w:val="002D46CC"/>
    <w:rsid w:val="002D7A3F"/>
    <w:rsid w:val="002F1EB0"/>
    <w:rsid w:val="00301FA4"/>
    <w:rsid w:val="003121EA"/>
    <w:rsid w:val="003129F9"/>
    <w:rsid w:val="00313CD5"/>
    <w:rsid w:val="003263C4"/>
    <w:rsid w:val="00335F93"/>
    <w:rsid w:val="003365F2"/>
    <w:rsid w:val="00340BA9"/>
    <w:rsid w:val="003422ED"/>
    <w:rsid w:val="00343792"/>
    <w:rsid w:val="00376EBD"/>
    <w:rsid w:val="00381C14"/>
    <w:rsid w:val="00392B08"/>
    <w:rsid w:val="003A51EC"/>
    <w:rsid w:val="003A5273"/>
    <w:rsid w:val="003B4739"/>
    <w:rsid w:val="003B7688"/>
    <w:rsid w:val="003D2DC0"/>
    <w:rsid w:val="003E2869"/>
    <w:rsid w:val="003E465E"/>
    <w:rsid w:val="003F12F2"/>
    <w:rsid w:val="003F73E7"/>
    <w:rsid w:val="004014BC"/>
    <w:rsid w:val="004032F6"/>
    <w:rsid w:val="0040415D"/>
    <w:rsid w:val="0041319C"/>
    <w:rsid w:val="00415503"/>
    <w:rsid w:val="00421C0E"/>
    <w:rsid w:val="0043123D"/>
    <w:rsid w:val="00433E21"/>
    <w:rsid w:val="00440DA6"/>
    <w:rsid w:val="00441CF9"/>
    <w:rsid w:val="00445236"/>
    <w:rsid w:val="004653CB"/>
    <w:rsid w:val="004660C5"/>
    <w:rsid w:val="004812A9"/>
    <w:rsid w:val="0049465F"/>
    <w:rsid w:val="004A395B"/>
    <w:rsid w:val="004A43BD"/>
    <w:rsid w:val="004B4FAF"/>
    <w:rsid w:val="004B5022"/>
    <w:rsid w:val="004B5ACF"/>
    <w:rsid w:val="004B66BF"/>
    <w:rsid w:val="004D027B"/>
    <w:rsid w:val="004D6015"/>
    <w:rsid w:val="004D7F69"/>
    <w:rsid w:val="004E7962"/>
    <w:rsid w:val="004F0E9A"/>
    <w:rsid w:val="004F2201"/>
    <w:rsid w:val="004F4FE9"/>
    <w:rsid w:val="004F53F2"/>
    <w:rsid w:val="005008FA"/>
    <w:rsid w:val="00503122"/>
    <w:rsid w:val="00514750"/>
    <w:rsid w:val="00520640"/>
    <w:rsid w:val="00530E8E"/>
    <w:rsid w:val="00531276"/>
    <w:rsid w:val="005330A8"/>
    <w:rsid w:val="005362C6"/>
    <w:rsid w:val="00540F9D"/>
    <w:rsid w:val="00550C72"/>
    <w:rsid w:val="00550E90"/>
    <w:rsid w:val="0056328A"/>
    <w:rsid w:val="005668CE"/>
    <w:rsid w:val="00595385"/>
    <w:rsid w:val="005A5CB0"/>
    <w:rsid w:val="005B1E28"/>
    <w:rsid w:val="005B3E7B"/>
    <w:rsid w:val="005C0323"/>
    <w:rsid w:val="005C1632"/>
    <w:rsid w:val="005D2327"/>
    <w:rsid w:val="005D5BE3"/>
    <w:rsid w:val="005D6B10"/>
    <w:rsid w:val="005F5909"/>
    <w:rsid w:val="00605DA9"/>
    <w:rsid w:val="0060646A"/>
    <w:rsid w:val="00612A97"/>
    <w:rsid w:val="00612BFA"/>
    <w:rsid w:val="006461BC"/>
    <w:rsid w:val="00651717"/>
    <w:rsid w:val="006622B2"/>
    <w:rsid w:val="00667C8C"/>
    <w:rsid w:val="00677409"/>
    <w:rsid w:val="0068140F"/>
    <w:rsid w:val="00687924"/>
    <w:rsid w:val="006A1D61"/>
    <w:rsid w:val="006A779E"/>
    <w:rsid w:val="006B33F2"/>
    <w:rsid w:val="006B3A74"/>
    <w:rsid w:val="006C6BC9"/>
    <w:rsid w:val="007151DF"/>
    <w:rsid w:val="007308DD"/>
    <w:rsid w:val="0074574E"/>
    <w:rsid w:val="00750E99"/>
    <w:rsid w:val="00754542"/>
    <w:rsid w:val="00756F5C"/>
    <w:rsid w:val="00787569"/>
    <w:rsid w:val="00787DB2"/>
    <w:rsid w:val="00791136"/>
    <w:rsid w:val="007961E7"/>
    <w:rsid w:val="00796809"/>
    <w:rsid w:val="0079726C"/>
    <w:rsid w:val="007A4101"/>
    <w:rsid w:val="007A6CEC"/>
    <w:rsid w:val="007B5AFD"/>
    <w:rsid w:val="007B760D"/>
    <w:rsid w:val="007D1251"/>
    <w:rsid w:val="007D1D1C"/>
    <w:rsid w:val="007D5607"/>
    <w:rsid w:val="007E484D"/>
    <w:rsid w:val="007F1618"/>
    <w:rsid w:val="007F7B55"/>
    <w:rsid w:val="008005B3"/>
    <w:rsid w:val="00803116"/>
    <w:rsid w:val="008241AF"/>
    <w:rsid w:val="00831AF4"/>
    <w:rsid w:val="00844D26"/>
    <w:rsid w:val="0085455D"/>
    <w:rsid w:val="008632C4"/>
    <w:rsid w:val="00864791"/>
    <w:rsid w:val="00865CA9"/>
    <w:rsid w:val="0087645D"/>
    <w:rsid w:val="00877F0D"/>
    <w:rsid w:val="00893695"/>
    <w:rsid w:val="008B3A8B"/>
    <w:rsid w:val="008B65D0"/>
    <w:rsid w:val="008C7F5A"/>
    <w:rsid w:val="008F733F"/>
    <w:rsid w:val="009038AF"/>
    <w:rsid w:val="00907ED2"/>
    <w:rsid w:val="009106EF"/>
    <w:rsid w:val="009153DA"/>
    <w:rsid w:val="00915702"/>
    <w:rsid w:val="00930A08"/>
    <w:rsid w:val="00936067"/>
    <w:rsid w:val="009410D1"/>
    <w:rsid w:val="00955E3B"/>
    <w:rsid w:val="009611E8"/>
    <w:rsid w:val="009772E1"/>
    <w:rsid w:val="009807D5"/>
    <w:rsid w:val="00990A3C"/>
    <w:rsid w:val="00993B17"/>
    <w:rsid w:val="00993CC2"/>
    <w:rsid w:val="00994EDD"/>
    <w:rsid w:val="009A5C8A"/>
    <w:rsid w:val="009C29D8"/>
    <w:rsid w:val="009E42C6"/>
    <w:rsid w:val="009F7D00"/>
    <w:rsid w:val="00A06898"/>
    <w:rsid w:val="00A13DA2"/>
    <w:rsid w:val="00A35CBD"/>
    <w:rsid w:val="00A476FD"/>
    <w:rsid w:val="00A51FDE"/>
    <w:rsid w:val="00A5617C"/>
    <w:rsid w:val="00A73948"/>
    <w:rsid w:val="00A743A3"/>
    <w:rsid w:val="00A83709"/>
    <w:rsid w:val="00A96401"/>
    <w:rsid w:val="00AB057F"/>
    <w:rsid w:val="00AB1190"/>
    <w:rsid w:val="00AB2BE7"/>
    <w:rsid w:val="00AB3C30"/>
    <w:rsid w:val="00AB56E2"/>
    <w:rsid w:val="00AB7EAD"/>
    <w:rsid w:val="00AC4287"/>
    <w:rsid w:val="00AD3FC5"/>
    <w:rsid w:val="00AE7463"/>
    <w:rsid w:val="00AF37BD"/>
    <w:rsid w:val="00AF4E1A"/>
    <w:rsid w:val="00AF7E83"/>
    <w:rsid w:val="00B00AB9"/>
    <w:rsid w:val="00B16DD1"/>
    <w:rsid w:val="00B172CC"/>
    <w:rsid w:val="00B2722B"/>
    <w:rsid w:val="00B36EB8"/>
    <w:rsid w:val="00B36EC4"/>
    <w:rsid w:val="00B37A4F"/>
    <w:rsid w:val="00B42699"/>
    <w:rsid w:val="00B504FF"/>
    <w:rsid w:val="00B65010"/>
    <w:rsid w:val="00B71313"/>
    <w:rsid w:val="00B92B88"/>
    <w:rsid w:val="00B9793E"/>
    <w:rsid w:val="00BA66FC"/>
    <w:rsid w:val="00BB273B"/>
    <w:rsid w:val="00BC3D7E"/>
    <w:rsid w:val="00BD673F"/>
    <w:rsid w:val="00BD7A16"/>
    <w:rsid w:val="00BE1990"/>
    <w:rsid w:val="00C10993"/>
    <w:rsid w:val="00C24D31"/>
    <w:rsid w:val="00C251BB"/>
    <w:rsid w:val="00C31E02"/>
    <w:rsid w:val="00C367D1"/>
    <w:rsid w:val="00C426D1"/>
    <w:rsid w:val="00C42F6F"/>
    <w:rsid w:val="00C501F8"/>
    <w:rsid w:val="00C50737"/>
    <w:rsid w:val="00C66792"/>
    <w:rsid w:val="00C8108E"/>
    <w:rsid w:val="00C83B0B"/>
    <w:rsid w:val="00C953BB"/>
    <w:rsid w:val="00CA5B97"/>
    <w:rsid w:val="00CA7471"/>
    <w:rsid w:val="00CB575E"/>
    <w:rsid w:val="00CC7B18"/>
    <w:rsid w:val="00CD5CB0"/>
    <w:rsid w:val="00CD7AED"/>
    <w:rsid w:val="00CE13DE"/>
    <w:rsid w:val="00CE1A09"/>
    <w:rsid w:val="00CF1C44"/>
    <w:rsid w:val="00D05B42"/>
    <w:rsid w:val="00D070EF"/>
    <w:rsid w:val="00D07B0A"/>
    <w:rsid w:val="00D11780"/>
    <w:rsid w:val="00D150E4"/>
    <w:rsid w:val="00D240CF"/>
    <w:rsid w:val="00D25CC9"/>
    <w:rsid w:val="00D35B0B"/>
    <w:rsid w:val="00D35D75"/>
    <w:rsid w:val="00D41E43"/>
    <w:rsid w:val="00D4263E"/>
    <w:rsid w:val="00D44D45"/>
    <w:rsid w:val="00D53516"/>
    <w:rsid w:val="00D65AE2"/>
    <w:rsid w:val="00D67A0F"/>
    <w:rsid w:val="00D82B27"/>
    <w:rsid w:val="00D85AA3"/>
    <w:rsid w:val="00D9131E"/>
    <w:rsid w:val="00DA1E2E"/>
    <w:rsid w:val="00DA38EB"/>
    <w:rsid w:val="00DA7AC4"/>
    <w:rsid w:val="00DB13F1"/>
    <w:rsid w:val="00DB4129"/>
    <w:rsid w:val="00DC5926"/>
    <w:rsid w:val="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0E13B4B"/>
    <w:rsid w:val="00E13E8C"/>
    <w:rsid w:val="00E2466D"/>
    <w:rsid w:val="00E3023D"/>
    <w:rsid w:val="00E34DC1"/>
    <w:rsid w:val="00E40813"/>
    <w:rsid w:val="00E43386"/>
    <w:rsid w:val="00E506E2"/>
    <w:rsid w:val="00E55D7C"/>
    <w:rsid w:val="00E62E3F"/>
    <w:rsid w:val="00E635D9"/>
    <w:rsid w:val="00E83E35"/>
    <w:rsid w:val="00E84357"/>
    <w:rsid w:val="00EA0F1B"/>
    <w:rsid w:val="00EA418D"/>
    <w:rsid w:val="00EC519A"/>
    <w:rsid w:val="00ED0FDB"/>
    <w:rsid w:val="00ED1F18"/>
    <w:rsid w:val="00ED5A05"/>
    <w:rsid w:val="00EE4913"/>
    <w:rsid w:val="00EF148A"/>
    <w:rsid w:val="00F016D9"/>
    <w:rsid w:val="00F054F5"/>
    <w:rsid w:val="00F128B4"/>
    <w:rsid w:val="00F21F89"/>
    <w:rsid w:val="00F26058"/>
    <w:rsid w:val="00F338D3"/>
    <w:rsid w:val="00F35333"/>
    <w:rsid w:val="00F53D6E"/>
    <w:rsid w:val="00F62B6B"/>
    <w:rsid w:val="00F62F34"/>
    <w:rsid w:val="00F70FE9"/>
    <w:rsid w:val="00F83CE7"/>
    <w:rsid w:val="00F87B36"/>
    <w:rsid w:val="00FA2EF8"/>
    <w:rsid w:val="00FA5368"/>
    <w:rsid w:val="00FA71CA"/>
    <w:rsid w:val="00FB216B"/>
    <w:rsid w:val="00FB3822"/>
    <w:rsid w:val="00FC0E8C"/>
    <w:rsid w:val="00FD1B68"/>
    <w:rsid w:val="00FD70F4"/>
    <w:rsid w:val="00FE066B"/>
    <w:rsid w:val="00FE2934"/>
    <w:rsid w:val="00FF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42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9D73-F104-487A-99D1-1D232D9A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2017-10-23T12:01:00Z</dcterms:created>
  <dcterms:modified xsi:type="dcterms:W3CDTF">2017-10-25T18:33:00Z</dcterms:modified>
</cp:coreProperties>
</file>