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65" w:rsidRPr="00D31965" w:rsidRDefault="00D31965" w:rsidP="00D31965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520F0">
        <w:rPr>
          <w:b/>
        </w:rPr>
        <w:tab/>
      </w:r>
      <w:r w:rsidRPr="00D31965">
        <w:rPr>
          <w:rFonts w:ascii="Times New Roman" w:hAnsi="Times New Roman" w:cs="Times New Roman"/>
          <w:b/>
        </w:rPr>
        <w:tab/>
      </w:r>
      <w:r w:rsidRPr="00D31965">
        <w:rPr>
          <w:rFonts w:ascii="Times New Roman" w:hAnsi="Times New Roman" w:cs="Times New Roman"/>
          <w:b/>
        </w:rPr>
        <w:tab/>
      </w:r>
      <w:r w:rsidRPr="00D31965">
        <w:rPr>
          <w:rFonts w:ascii="Times New Roman" w:hAnsi="Times New Roman" w:cs="Times New Roman"/>
          <w:b/>
        </w:rPr>
        <w:tab/>
      </w:r>
      <w:r w:rsidRPr="00D31965">
        <w:rPr>
          <w:rFonts w:ascii="Times New Roman" w:hAnsi="Times New Roman" w:cs="Times New Roman"/>
          <w:b/>
        </w:rPr>
        <w:tab/>
      </w:r>
      <w:r w:rsidRPr="00D31965">
        <w:rPr>
          <w:rFonts w:ascii="Times New Roman" w:hAnsi="Times New Roman" w:cs="Times New Roman"/>
          <w:b/>
        </w:rPr>
        <w:tab/>
      </w:r>
      <w:r w:rsidRPr="00D31965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BAA4B78" wp14:editId="1F1E046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31800" cy="601980"/>
            <wp:effectExtent l="19050" t="19050" r="25400" b="266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965" w:rsidRPr="00D31965" w:rsidRDefault="00D31965" w:rsidP="00D31965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196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31965" w:rsidRPr="00D31965" w:rsidRDefault="00D31965" w:rsidP="00D31965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1965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D31965" w:rsidRPr="00D31965" w:rsidRDefault="00D31965" w:rsidP="00D31965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1965" w:rsidRPr="00D31965" w:rsidRDefault="00D31965" w:rsidP="00D31965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1965">
        <w:rPr>
          <w:rFonts w:ascii="Times New Roman" w:hAnsi="Times New Roman" w:cs="Times New Roman"/>
          <w:b/>
          <w:sz w:val="28"/>
          <w:szCs w:val="28"/>
        </w:rPr>
        <w:t>ІЗЮМСЬКА МІСЬКА РАДА</w:t>
      </w:r>
    </w:p>
    <w:p w:rsidR="00D31965" w:rsidRPr="00D31965" w:rsidRDefault="00D31965" w:rsidP="00D31965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1965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D31965" w:rsidRPr="00D31965" w:rsidRDefault="00D31965" w:rsidP="00D31965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1965" w:rsidRPr="00D31965" w:rsidRDefault="00D31965" w:rsidP="00D31965">
      <w:pPr>
        <w:spacing w:line="360" w:lineRule="auto"/>
        <w:jc w:val="center"/>
        <w:rPr>
          <w:b/>
        </w:rPr>
      </w:pPr>
      <w:r w:rsidRPr="00D31965">
        <w:rPr>
          <w:b/>
        </w:rPr>
        <w:t>НАКАЗ</w:t>
      </w:r>
    </w:p>
    <w:p w:rsidR="00D31965" w:rsidRPr="00D31965" w:rsidRDefault="00D31965" w:rsidP="00D31965">
      <w:pPr>
        <w:pStyle w:val="a6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965" w:rsidRPr="00D31965" w:rsidRDefault="001C06FD" w:rsidP="00D31965">
      <w:pPr>
        <w:jc w:val="both"/>
        <w:rPr>
          <w:b/>
        </w:rPr>
      </w:pPr>
      <w:r>
        <w:rPr>
          <w:b/>
        </w:rPr>
        <w:t>12</w:t>
      </w:r>
      <w:r w:rsidR="00D31965" w:rsidRPr="00D31965">
        <w:rPr>
          <w:b/>
        </w:rPr>
        <w:t>.0</w:t>
      </w:r>
      <w:r w:rsidR="00F45F15">
        <w:rPr>
          <w:b/>
        </w:rPr>
        <w:t>1</w:t>
      </w:r>
      <w:r w:rsidR="001D573C">
        <w:rPr>
          <w:b/>
        </w:rPr>
        <w:t>.2017</w:t>
      </w:r>
      <w:bookmarkStart w:id="0" w:name="_GoBack"/>
      <w:bookmarkEnd w:id="0"/>
      <w:r w:rsidR="00D31965" w:rsidRPr="00D31965">
        <w:rPr>
          <w:b/>
        </w:rPr>
        <w:t xml:space="preserve">                                                                           </w:t>
      </w:r>
      <w:r w:rsidR="00D31965" w:rsidRPr="00D31965">
        <w:rPr>
          <w:b/>
        </w:rPr>
        <w:tab/>
        <w:t xml:space="preserve">№ </w:t>
      </w:r>
      <w:r>
        <w:rPr>
          <w:b/>
        </w:rPr>
        <w:t>27</w:t>
      </w:r>
      <w:r w:rsidR="00D31965" w:rsidRPr="00D31965">
        <w:rPr>
          <w:b/>
        </w:rPr>
        <w:t xml:space="preserve"> </w:t>
      </w:r>
    </w:p>
    <w:p w:rsidR="00D31965" w:rsidRPr="00E520F0" w:rsidRDefault="00D31965" w:rsidP="00D31965">
      <w:pPr>
        <w:jc w:val="both"/>
        <w:rPr>
          <w:b/>
        </w:rPr>
      </w:pPr>
      <w:r w:rsidRPr="00E520F0">
        <w:rPr>
          <w:b/>
        </w:rPr>
        <w:tab/>
      </w:r>
      <w:r w:rsidRPr="00E520F0">
        <w:rPr>
          <w:b/>
        </w:rPr>
        <w:tab/>
      </w:r>
      <w:r w:rsidRPr="00E520F0">
        <w:rPr>
          <w:b/>
        </w:rPr>
        <w:tab/>
      </w:r>
      <w:r w:rsidRPr="00E520F0">
        <w:rPr>
          <w:b/>
        </w:rPr>
        <w:tab/>
      </w:r>
    </w:p>
    <w:p w:rsidR="00FB4A19" w:rsidRDefault="00D31965" w:rsidP="00D31965">
      <w:pPr>
        <w:contextualSpacing/>
        <w:rPr>
          <w:b/>
        </w:rPr>
      </w:pPr>
      <w:r w:rsidRPr="00204894">
        <w:rPr>
          <w:b/>
        </w:rPr>
        <w:t xml:space="preserve">Про </w:t>
      </w:r>
      <w:r w:rsidR="00FB4A19">
        <w:rPr>
          <w:b/>
        </w:rPr>
        <w:t>проведення комплексних</w:t>
      </w:r>
    </w:p>
    <w:p w:rsidR="00FB4A19" w:rsidRDefault="00FB4A19" w:rsidP="00D31965">
      <w:pPr>
        <w:contextualSpacing/>
      </w:pPr>
      <w:r>
        <w:rPr>
          <w:b/>
        </w:rPr>
        <w:t xml:space="preserve">об’єктових тренувань, </w:t>
      </w:r>
      <w:r w:rsidR="004C4306">
        <w:rPr>
          <w:b/>
        </w:rPr>
        <w:t>Днів</w:t>
      </w:r>
      <w:r>
        <w:rPr>
          <w:b/>
        </w:rPr>
        <w:t xml:space="preserve"> </w:t>
      </w:r>
      <w:r w:rsidR="00D31965" w:rsidRPr="00E97081">
        <w:t xml:space="preserve"> </w:t>
      </w:r>
    </w:p>
    <w:p w:rsidR="00052B75" w:rsidRDefault="00FB4A19" w:rsidP="00052B75">
      <w:pPr>
        <w:contextualSpacing/>
      </w:pPr>
      <w:r>
        <w:rPr>
          <w:b/>
        </w:rPr>
        <w:t>ц</w:t>
      </w:r>
      <w:r w:rsidR="00D31965">
        <w:rPr>
          <w:b/>
        </w:rPr>
        <w:t>ивільного</w:t>
      </w:r>
      <w:r w:rsidR="00D31965" w:rsidRPr="00371FEB">
        <w:rPr>
          <w:b/>
        </w:rPr>
        <w:t xml:space="preserve"> </w:t>
      </w:r>
      <w:r w:rsidR="00D31965" w:rsidRPr="00204894">
        <w:rPr>
          <w:b/>
        </w:rPr>
        <w:t xml:space="preserve">захисту </w:t>
      </w:r>
      <w:r>
        <w:rPr>
          <w:b/>
        </w:rPr>
        <w:t>в ЗНЗ та</w:t>
      </w:r>
      <w:r w:rsidR="00052B75" w:rsidRPr="00052B75">
        <w:t xml:space="preserve"> </w:t>
      </w:r>
    </w:p>
    <w:p w:rsidR="00FB4A19" w:rsidRDefault="00052B75" w:rsidP="00052B75">
      <w:pPr>
        <w:contextualSpacing/>
        <w:rPr>
          <w:b/>
        </w:rPr>
      </w:pPr>
      <w:r>
        <w:rPr>
          <w:b/>
        </w:rPr>
        <w:t xml:space="preserve">комплексних </w:t>
      </w:r>
      <w:r w:rsidRPr="00052B75">
        <w:rPr>
          <w:b/>
        </w:rPr>
        <w:t>об’єктових тренувань</w:t>
      </w:r>
      <w:r>
        <w:rPr>
          <w:b/>
        </w:rPr>
        <w:t>,</w:t>
      </w:r>
    </w:p>
    <w:p w:rsidR="00D31965" w:rsidRPr="00204894" w:rsidRDefault="00FB4A19" w:rsidP="00FB4A19">
      <w:pPr>
        <w:contextualSpacing/>
        <w:rPr>
          <w:b/>
        </w:rPr>
      </w:pPr>
      <w:r>
        <w:rPr>
          <w:b/>
        </w:rPr>
        <w:t>Тиж</w:t>
      </w:r>
      <w:r w:rsidR="004C4306">
        <w:rPr>
          <w:b/>
        </w:rPr>
        <w:t>нів</w:t>
      </w:r>
      <w:r>
        <w:rPr>
          <w:b/>
        </w:rPr>
        <w:t xml:space="preserve"> безпеки дитини </w:t>
      </w:r>
      <w:r w:rsidR="00D31965" w:rsidRPr="00204894">
        <w:rPr>
          <w:b/>
        </w:rPr>
        <w:t xml:space="preserve">у </w:t>
      </w:r>
      <w:r>
        <w:rPr>
          <w:b/>
        </w:rPr>
        <w:t>ДНЗ</w:t>
      </w:r>
      <w:r w:rsidR="004B59CC">
        <w:rPr>
          <w:b/>
        </w:rPr>
        <w:t xml:space="preserve"> </w:t>
      </w:r>
    </w:p>
    <w:p w:rsidR="00D31965" w:rsidRDefault="00D31965" w:rsidP="00D31965">
      <w:pPr>
        <w:spacing w:line="360" w:lineRule="auto"/>
        <w:ind w:firstLine="567"/>
        <w:contextualSpacing/>
        <w:jc w:val="both"/>
      </w:pPr>
    </w:p>
    <w:p w:rsidR="00D31965" w:rsidRDefault="00D31965" w:rsidP="001D573C">
      <w:pPr>
        <w:pStyle w:val="Style6"/>
        <w:widowControl/>
        <w:spacing w:before="110" w:line="360" w:lineRule="auto"/>
        <w:rPr>
          <w:sz w:val="28"/>
          <w:szCs w:val="28"/>
          <w:lang w:val="uk-UA"/>
        </w:rPr>
      </w:pPr>
      <w:r w:rsidRPr="00DE63FA">
        <w:rPr>
          <w:rStyle w:val="FontStyle13"/>
          <w:sz w:val="28"/>
          <w:szCs w:val="28"/>
          <w:lang w:val="uk-UA" w:eastAsia="uk-UA"/>
        </w:rPr>
        <w:t xml:space="preserve">На виконання Кодексу цивільного захисту України, </w:t>
      </w:r>
      <w:r w:rsidRPr="00D31965">
        <w:rPr>
          <w:sz w:val="28"/>
          <w:szCs w:val="28"/>
          <w:lang w:val="uk-UA"/>
        </w:rPr>
        <w:t>Постанови Кабінету Міністрів України від 9 січня 2014 року</w:t>
      </w:r>
      <w:r w:rsidR="00CC25D0">
        <w:rPr>
          <w:sz w:val="28"/>
          <w:szCs w:val="28"/>
          <w:lang w:val="uk-UA"/>
        </w:rPr>
        <w:t xml:space="preserve"> </w:t>
      </w:r>
      <w:r w:rsidR="00FB4A19">
        <w:rPr>
          <w:sz w:val="28"/>
          <w:szCs w:val="28"/>
          <w:lang w:val="uk-UA"/>
        </w:rPr>
        <w:t>та з метою забезпечення надання</w:t>
      </w:r>
      <w:r w:rsidR="00645AF3">
        <w:rPr>
          <w:sz w:val="28"/>
          <w:szCs w:val="28"/>
          <w:lang w:val="uk-UA"/>
        </w:rPr>
        <w:t xml:space="preserve"> працівникам,</w:t>
      </w:r>
      <w:r w:rsidR="00FB4A19">
        <w:rPr>
          <w:sz w:val="28"/>
          <w:szCs w:val="28"/>
          <w:lang w:val="uk-UA"/>
        </w:rPr>
        <w:t xml:space="preserve"> учням та дітям знань щодо особистої безпеки, дій у разі загрози чи виникнення надзвичайних ситуацій, практичного закріплення теоретичного матеріалу</w:t>
      </w:r>
    </w:p>
    <w:p w:rsidR="00FB4A19" w:rsidRDefault="00992766" w:rsidP="001D573C">
      <w:pPr>
        <w:pStyle w:val="Style6"/>
        <w:widowControl/>
        <w:spacing w:before="11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92766" w:rsidRDefault="004B59CC" w:rsidP="001D573C">
      <w:pPr>
        <w:pStyle w:val="Style6"/>
        <w:widowControl/>
        <w:spacing w:before="11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комплексні</w:t>
      </w:r>
      <w:r w:rsidRPr="004B59CC">
        <w:t xml:space="preserve"> </w:t>
      </w:r>
      <w:r>
        <w:rPr>
          <w:sz w:val="28"/>
          <w:szCs w:val="28"/>
          <w:lang w:val="uk-UA"/>
        </w:rPr>
        <w:t>об’єктові тренування та Дні</w:t>
      </w:r>
      <w:r w:rsidRPr="004B59CC">
        <w:rPr>
          <w:sz w:val="28"/>
          <w:szCs w:val="28"/>
          <w:lang w:val="uk-UA"/>
        </w:rPr>
        <w:t xml:space="preserve">  цивільного захисту</w:t>
      </w:r>
      <w:r>
        <w:rPr>
          <w:sz w:val="28"/>
          <w:szCs w:val="28"/>
          <w:lang w:val="uk-UA"/>
        </w:rPr>
        <w:t xml:space="preserve"> в загальноосвітніх закладах міста</w:t>
      </w:r>
    </w:p>
    <w:p w:rsidR="004B59CC" w:rsidRDefault="001D573C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2F542B">
        <w:rPr>
          <w:sz w:val="28"/>
          <w:szCs w:val="28"/>
          <w:lang w:val="uk-UA"/>
        </w:rPr>
        <w:t xml:space="preserve">вітень </w:t>
      </w:r>
      <w:r w:rsidR="001C06FD">
        <w:rPr>
          <w:sz w:val="28"/>
          <w:szCs w:val="28"/>
          <w:lang w:val="uk-UA"/>
        </w:rPr>
        <w:t>2017</w:t>
      </w:r>
    </w:p>
    <w:p w:rsidR="002F542B" w:rsidRDefault="002F542B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окремим графіком)</w:t>
      </w:r>
    </w:p>
    <w:p w:rsidR="004B59CC" w:rsidRDefault="004B59CC" w:rsidP="001D573C">
      <w:pPr>
        <w:pStyle w:val="Style6"/>
        <w:widowControl/>
        <w:spacing w:before="11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B59CC">
        <w:rPr>
          <w:sz w:val="28"/>
          <w:szCs w:val="28"/>
          <w:lang w:val="uk-UA"/>
        </w:rPr>
        <w:t>Провести</w:t>
      </w:r>
      <w:r w:rsidRPr="004B59CC">
        <w:t xml:space="preserve"> </w:t>
      </w:r>
      <w:r w:rsidRPr="004B59CC">
        <w:rPr>
          <w:sz w:val="28"/>
          <w:szCs w:val="28"/>
          <w:lang w:val="uk-UA"/>
        </w:rPr>
        <w:t>комплексні</w:t>
      </w:r>
      <w:r w:rsidRPr="004B59CC">
        <w:rPr>
          <w:sz w:val="28"/>
          <w:szCs w:val="28"/>
        </w:rPr>
        <w:t xml:space="preserve"> </w:t>
      </w:r>
      <w:r w:rsidRPr="004B59CC">
        <w:rPr>
          <w:sz w:val="28"/>
          <w:szCs w:val="28"/>
          <w:lang w:val="uk-UA"/>
        </w:rPr>
        <w:t>об’єктові</w:t>
      </w:r>
      <w:r w:rsidRPr="004B59CC">
        <w:rPr>
          <w:sz w:val="28"/>
          <w:szCs w:val="28"/>
        </w:rPr>
        <w:t xml:space="preserve"> </w:t>
      </w:r>
      <w:r w:rsidRPr="004B59CC">
        <w:rPr>
          <w:sz w:val="28"/>
          <w:szCs w:val="28"/>
          <w:lang w:val="uk-UA"/>
        </w:rPr>
        <w:t>тренування</w:t>
      </w:r>
      <w:r>
        <w:rPr>
          <w:sz w:val="28"/>
          <w:szCs w:val="28"/>
          <w:lang w:val="uk-UA"/>
        </w:rPr>
        <w:t xml:space="preserve"> та</w:t>
      </w:r>
      <w:r w:rsidRPr="004B59CC">
        <w:t xml:space="preserve"> </w:t>
      </w:r>
      <w:r>
        <w:rPr>
          <w:sz w:val="28"/>
          <w:szCs w:val="28"/>
          <w:lang w:val="uk-UA"/>
        </w:rPr>
        <w:t xml:space="preserve">Тижні безпеки дитини у дошкільних навчальних закладах міста </w:t>
      </w:r>
    </w:p>
    <w:p w:rsidR="004B59CC" w:rsidRDefault="001D573C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="002F542B">
        <w:rPr>
          <w:sz w:val="28"/>
          <w:szCs w:val="28"/>
          <w:lang w:val="uk-UA"/>
        </w:rPr>
        <w:t xml:space="preserve"> </w:t>
      </w:r>
      <w:r w:rsidR="001C06FD">
        <w:rPr>
          <w:sz w:val="28"/>
          <w:szCs w:val="28"/>
          <w:lang w:val="uk-UA"/>
        </w:rPr>
        <w:t>2017</w:t>
      </w:r>
    </w:p>
    <w:p w:rsidR="002F542B" w:rsidRDefault="002F542B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окремим графіком)</w:t>
      </w:r>
    </w:p>
    <w:p w:rsidR="00992766" w:rsidRDefault="00F45F15" w:rsidP="001D573C">
      <w:pPr>
        <w:pStyle w:val="Style6"/>
        <w:widowControl/>
        <w:spacing w:before="11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2766">
        <w:rPr>
          <w:sz w:val="28"/>
          <w:szCs w:val="28"/>
          <w:lang w:val="uk-UA"/>
        </w:rPr>
        <w:t>. З метою визначення єдиного погляду на організацію і проведення заходів цивільного захисту в ЗНЗ провести показові заняття:</w:t>
      </w:r>
    </w:p>
    <w:p w:rsidR="00992766" w:rsidRDefault="00992766" w:rsidP="001D573C">
      <w:pPr>
        <w:pStyle w:val="Style6"/>
        <w:widowControl/>
        <w:spacing w:before="11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щодо проведення комплексного  об’єктового тренування та  Дня</w:t>
      </w:r>
      <w:r w:rsidR="00A92487">
        <w:rPr>
          <w:sz w:val="28"/>
          <w:szCs w:val="28"/>
          <w:lang w:val="uk-UA"/>
        </w:rPr>
        <w:t xml:space="preserve">  </w:t>
      </w:r>
      <w:r w:rsidRPr="00992766">
        <w:rPr>
          <w:sz w:val="28"/>
          <w:szCs w:val="28"/>
          <w:lang w:val="uk-UA"/>
        </w:rPr>
        <w:t>цивільного захисту в ЗНЗ</w:t>
      </w:r>
      <w:r>
        <w:rPr>
          <w:sz w:val="28"/>
          <w:szCs w:val="28"/>
          <w:lang w:val="uk-UA"/>
        </w:rPr>
        <w:t xml:space="preserve"> н</w:t>
      </w:r>
      <w:r w:rsidR="00CF6E03">
        <w:rPr>
          <w:sz w:val="28"/>
          <w:szCs w:val="28"/>
          <w:lang w:val="uk-UA"/>
        </w:rPr>
        <w:t>а базі Ізюмської загальноосвітньої</w:t>
      </w:r>
      <w:r>
        <w:rPr>
          <w:sz w:val="28"/>
          <w:szCs w:val="28"/>
          <w:lang w:val="uk-UA"/>
        </w:rPr>
        <w:t xml:space="preserve"> школи</w:t>
      </w:r>
      <w:r w:rsidRPr="00992766">
        <w:rPr>
          <w:sz w:val="28"/>
          <w:szCs w:val="28"/>
          <w:lang w:val="uk-UA"/>
        </w:rPr>
        <w:t xml:space="preserve"> І-ІІІ ступенів № 4 Ізюмської міської ради Харківської області</w:t>
      </w:r>
    </w:p>
    <w:p w:rsidR="00992766" w:rsidRDefault="001D573C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  <w:r>
        <w:rPr>
          <w:sz w:val="28"/>
          <w:szCs w:val="28"/>
          <w:lang w:val="uk-UA"/>
        </w:rPr>
        <w:t xml:space="preserve"> </w:t>
      </w:r>
      <w:r w:rsidR="001C06FD">
        <w:rPr>
          <w:sz w:val="28"/>
          <w:szCs w:val="28"/>
          <w:lang w:val="uk-UA"/>
        </w:rPr>
        <w:t>2017</w:t>
      </w:r>
    </w:p>
    <w:p w:rsidR="002F542B" w:rsidRDefault="002F542B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окремим графіком)</w:t>
      </w:r>
    </w:p>
    <w:p w:rsidR="00CF6E03" w:rsidRDefault="00CF6E03" w:rsidP="001D573C">
      <w:pPr>
        <w:pStyle w:val="Style6"/>
        <w:widowControl/>
        <w:spacing w:before="11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F6E03">
        <w:rPr>
          <w:sz w:val="28"/>
          <w:szCs w:val="28"/>
          <w:lang w:val="uk-UA"/>
        </w:rPr>
        <w:t>щодо проведення</w:t>
      </w:r>
      <w:r w:rsidRPr="00CF6E03">
        <w:rPr>
          <w:lang w:val="uk-UA"/>
        </w:rPr>
        <w:t xml:space="preserve"> </w:t>
      </w:r>
      <w:r w:rsidRPr="00CF6E03">
        <w:rPr>
          <w:sz w:val="28"/>
          <w:szCs w:val="28"/>
          <w:lang w:val="uk-UA"/>
        </w:rPr>
        <w:t xml:space="preserve">комплексного  об’єктового тренування та  </w:t>
      </w:r>
      <w:r>
        <w:rPr>
          <w:sz w:val="28"/>
          <w:szCs w:val="28"/>
          <w:lang w:val="uk-UA"/>
        </w:rPr>
        <w:t xml:space="preserve">Тижня безпеки дитини в ДНЗ </w:t>
      </w:r>
      <w:r w:rsidRPr="00CF6E03">
        <w:rPr>
          <w:sz w:val="28"/>
          <w:szCs w:val="28"/>
          <w:lang w:val="uk-UA"/>
        </w:rPr>
        <w:t>на базі</w:t>
      </w:r>
      <w:r w:rsidRPr="00CF6E03">
        <w:rPr>
          <w:lang w:val="uk-UA"/>
        </w:rPr>
        <w:t xml:space="preserve"> </w:t>
      </w:r>
      <w:r>
        <w:rPr>
          <w:sz w:val="28"/>
          <w:szCs w:val="28"/>
          <w:lang w:val="uk-UA"/>
        </w:rPr>
        <w:t>Ізюмського дошкільного навчального</w:t>
      </w:r>
      <w:r w:rsidRPr="00CF6E0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F6E03">
        <w:rPr>
          <w:sz w:val="28"/>
          <w:szCs w:val="28"/>
          <w:lang w:val="uk-UA"/>
        </w:rPr>
        <w:t xml:space="preserve"> (ясла-садок) № 17 Ізюмської міської ради Харківської області</w:t>
      </w:r>
    </w:p>
    <w:p w:rsidR="002F542B" w:rsidRDefault="001D573C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травень </w:t>
      </w:r>
      <w:r w:rsidR="001C06FD">
        <w:rPr>
          <w:sz w:val="28"/>
          <w:szCs w:val="28"/>
          <w:lang w:val="uk-UA"/>
        </w:rPr>
        <w:t>2017</w:t>
      </w:r>
    </w:p>
    <w:p w:rsidR="00CF6E03" w:rsidRDefault="00CF6E03" w:rsidP="001D573C">
      <w:pPr>
        <w:pStyle w:val="Style6"/>
        <w:widowControl/>
        <w:spacing w:before="110"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542B">
        <w:rPr>
          <w:sz w:val="28"/>
          <w:szCs w:val="28"/>
          <w:lang w:val="uk-UA"/>
        </w:rPr>
        <w:t>(за окремим графіком)</w:t>
      </w:r>
    </w:p>
    <w:p w:rsidR="00052B75" w:rsidRPr="001D573C" w:rsidRDefault="00F45F15" w:rsidP="001D573C">
      <w:pPr>
        <w:pStyle w:val="Style6"/>
        <w:spacing w:before="110"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2487">
        <w:rPr>
          <w:sz w:val="28"/>
          <w:szCs w:val="28"/>
          <w:lang w:val="uk-UA"/>
        </w:rPr>
        <w:t>. К</w:t>
      </w:r>
      <w:r w:rsidR="00913FCE">
        <w:rPr>
          <w:sz w:val="28"/>
          <w:szCs w:val="28"/>
          <w:lang w:val="uk-UA"/>
        </w:rPr>
        <w:t xml:space="preserve">ерівникам ЗНЗ, ДНЗ та ПНЗ </w:t>
      </w:r>
      <w:r w:rsidR="006C27A6">
        <w:rPr>
          <w:sz w:val="28"/>
          <w:szCs w:val="28"/>
          <w:lang w:val="uk-UA"/>
        </w:rPr>
        <w:t>звертатись за методичною та практичною допомогою щодо підготовки та проведення</w:t>
      </w:r>
      <w:r w:rsidR="006C27A6" w:rsidRPr="00A92487">
        <w:rPr>
          <w:lang w:val="uk-UA"/>
        </w:rPr>
        <w:t xml:space="preserve"> </w:t>
      </w:r>
      <w:r w:rsidR="006C27A6" w:rsidRPr="006C27A6">
        <w:rPr>
          <w:sz w:val="28"/>
          <w:szCs w:val="28"/>
          <w:lang w:val="uk-UA"/>
        </w:rPr>
        <w:t>комплексних</w:t>
      </w:r>
      <w:r w:rsidR="00A92487">
        <w:rPr>
          <w:sz w:val="28"/>
          <w:szCs w:val="28"/>
          <w:lang w:val="uk-UA"/>
        </w:rPr>
        <w:t xml:space="preserve"> </w:t>
      </w:r>
      <w:r w:rsidR="006C27A6" w:rsidRPr="006C27A6">
        <w:rPr>
          <w:sz w:val="28"/>
          <w:szCs w:val="28"/>
          <w:lang w:val="uk-UA"/>
        </w:rPr>
        <w:t>об’єктових тренувань, Днів  цивільного захисту в ЗНЗ та</w:t>
      </w:r>
      <w:r w:rsidR="006C27A6">
        <w:rPr>
          <w:sz w:val="28"/>
          <w:szCs w:val="28"/>
          <w:lang w:val="uk-UA"/>
        </w:rPr>
        <w:t xml:space="preserve"> </w:t>
      </w:r>
      <w:r w:rsidR="006C27A6" w:rsidRPr="006C27A6">
        <w:rPr>
          <w:sz w:val="28"/>
          <w:szCs w:val="28"/>
          <w:lang w:val="uk-UA"/>
        </w:rPr>
        <w:t xml:space="preserve">Тижня безпеки дитини у ДНЗ </w:t>
      </w:r>
      <w:r w:rsidR="00645AF3">
        <w:rPr>
          <w:sz w:val="28"/>
          <w:szCs w:val="28"/>
          <w:lang w:val="uk-UA"/>
        </w:rPr>
        <w:t>до НКП м. Ізюм</w:t>
      </w:r>
      <w:r w:rsidR="00A92487">
        <w:rPr>
          <w:sz w:val="28"/>
          <w:szCs w:val="28"/>
          <w:lang w:val="uk-UA"/>
        </w:rPr>
        <w:t xml:space="preserve"> (</w:t>
      </w:r>
      <w:r w:rsidR="00645AF3">
        <w:rPr>
          <w:sz w:val="28"/>
          <w:szCs w:val="28"/>
          <w:lang w:val="uk-UA"/>
        </w:rPr>
        <w:t>Навчально–консультаційний пункт</w:t>
      </w:r>
      <w:r w:rsidR="00A92487">
        <w:rPr>
          <w:sz w:val="28"/>
          <w:szCs w:val="28"/>
          <w:lang w:val="uk-UA"/>
        </w:rPr>
        <w:t>, вул. Соборна 42, тел. 2-80-59).</w:t>
      </w:r>
    </w:p>
    <w:p w:rsidR="00052B75" w:rsidRDefault="001C06FD" w:rsidP="001D573C">
      <w:pPr>
        <w:spacing w:line="360" w:lineRule="auto"/>
      </w:pPr>
      <w:r>
        <w:t>5. Копії звітів про проведення заходів надати у відділ освіти Ізюмської міської ради</w:t>
      </w:r>
    </w:p>
    <w:p w:rsidR="001C06FD" w:rsidRDefault="001D573C" w:rsidP="001D573C">
      <w:pPr>
        <w:spacing w:line="360" w:lineRule="auto"/>
      </w:pPr>
      <w:r>
        <w:t xml:space="preserve">6. Контроль за виконанням даного наказу покласти на заступника начальника відділу освіти Ізюмської міської ради </w:t>
      </w:r>
      <w:proofErr w:type="spellStart"/>
      <w:r>
        <w:t>Безкоровайного</w:t>
      </w:r>
      <w:proofErr w:type="spellEnd"/>
      <w:r>
        <w:t xml:space="preserve"> О.В.</w:t>
      </w:r>
    </w:p>
    <w:p w:rsidR="001D573C" w:rsidRDefault="001D573C" w:rsidP="001D573C">
      <w:pPr>
        <w:spacing w:line="360" w:lineRule="auto"/>
      </w:pPr>
    </w:p>
    <w:p w:rsidR="001D573C" w:rsidRDefault="001D573C" w:rsidP="001D573C">
      <w:pPr>
        <w:spacing w:line="360" w:lineRule="auto"/>
      </w:pPr>
    </w:p>
    <w:p w:rsidR="00052B75" w:rsidRPr="001D573C" w:rsidRDefault="00F45F15" w:rsidP="001D573C">
      <w:pPr>
        <w:tabs>
          <w:tab w:val="left" w:pos="2550"/>
        </w:tabs>
        <w:spacing w:line="360" w:lineRule="auto"/>
        <w:rPr>
          <w:b/>
        </w:rPr>
      </w:pPr>
      <w:r>
        <w:rPr>
          <w:b/>
        </w:rPr>
        <w:t>Начальник</w:t>
      </w:r>
      <w:r w:rsidR="00052B75" w:rsidRPr="00052B75">
        <w:rPr>
          <w:b/>
        </w:rPr>
        <w:t xml:space="preserve"> відділу освіти                                 </w:t>
      </w:r>
      <w:r w:rsidR="00052B75">
        <w:rPr>
          <w:b/>
        </w:rPr>
        <w:t xml:space="preserve">                        </w:t>
      </w:r>
      <w:r w:rsidR="00052B75" w:rsidRPr="00052B75">
        <w:rPr>
          <w:b/>
        </w:rPr>
        <w:t>О.П. Лесик</w:t>
      </w:r>
    </w:p>
    <w:p w:rsidR="00A40F82" w:rsidRPr="00052B75" w:rsidRDefault="00F45F15" w:rsidP="001D573C">
      <w:pPr>
        <w:tabs>
          <w:tab w:val="left" w:pos="255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Безкоровайний</w:t>
      </w:r>
      <w:proofErr w:type="spellEnd"/>
      <w:r w:rsidR="00052B75" w:rsidRPr="00052B75">
        <w:rPr>
          <w:sz w:val="24"/>
          <w:szCs w:val="24"/>
        </w:rPr>
        <w:t xml:space="preserve"> О.В.</w:t>
      </w:r>
      <w:r w:rsidR="00052B75" w:rsidRPr="00052B75">
        <w:rPr>
          <w:sz w:val="24"/>
          <w:szCs w:val="24"/>
        </w:rPr>
        <w:tab/>
      </w:r>
    </w:p>
    <w:sectPr w:rsidR="00A40F82" w:rsidRPr="0005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5E"/>
    <w:multiLevelType w:val="hybridMultilevel"/>
    <w:tmpl w:val="B8041F0A"/>
    <w:lvl w:ilvl="0" w:tplc="7D8034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CB3"/>
    <w:multiLevelType w:val="hybridMultilevel"/>
    <w:tmpl w:val="2B1E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DC0"/>
    <w:multiLevelType w:val="hybridMultilevel"/>
    <w:tmpl w:val="3580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4C2"/>
    <w:multiLevelType w:val="hybridMultilevel"/>
    <w:tmpl w:val="BC84CD7A"/>
    <w:lvl w:ilvl="0" w:tplc="5D2E3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C69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28C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DE2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0E2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60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E45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A4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E2E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BE258B7"/>
    <w:multiLevelType w:val="hybridMultilevel"/>
    <w:tmpl w:val="6ED4538C"/>
    <w:lvl w:ilvl="0" w:tplc="B4AEFB4C">
      <w:start w:val="7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E177C2"/>
    <w:multiLevelType w:val="hybridMultilevel"/>
    <w:tmpl w:val="6602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025D"/>
    <w:multiLevelType w:val="hybridMultilevel"/>
    <w:tmpl w:val="74928792"/>
    <w:lvl w:ilvl="0" w:tplc="86D8A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85"/>
    <w:rsid w:val="00052B75"/>
    <w:rsid w:val="001C06FD"/>
    <w:rsid w:val="001D573C"/>
    <w:rsid w:val="001F5D9B"/>
    <w:rsid w:val="002F542B"/>
    <w:rsid w:val="003F6780"/>
    <w:rsid w:val="00442F05"/>
    <w:rsid w:val="004B59CC"/>
    <w:rsid w:val="004C4306"/>
    <w:rsid w:val="004F6200"/>
    <w:rsid w:val="00525F86"/>
    <w:rsid w:val="00612E50"/>
    <w:rsid w:val="00645AF3"/>
    <w:rsid w:val="006C27A6"/>
    <w:rsid w:val="007254BC"/>
    <w:rsid w:val="00913FCE"/>
    <w:rsid w:val="0094049E"/>
    <w:rsid w:val="00992766"/>
    <w:rsid w:val="00A92487"/>
    <w:rsid w:val="00AB695E"/>
    <w:rsid w:val="00AF14F3"/>
    <w:rsid w:val="00B31585"/>
    <w:rsid w:val="00B51B84"/>
    <w:rsid w:val="00C53779"/>
    <w:rsid w:val="00CC25D0"/>
    <w:rsid w:val="00CF6E03"/>
    <w:rsid w:val="00D31965"/>
    <w:rsid w:val="00DA0DCF"/>
    <w:rsid w:val="00E35632"/>
    <w:rsid w:val="00F45F15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19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96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FontStyle13">
    <w:name w:val="Font Style13"/>
    <w:rsid w:val="00D3196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31965"/>
    <w:pPr>
      <w:widowControl w:val="0"/>
      <w:autoSpaceDE w:val="0"/>
      <w:autoSpaceDN w:val="0"/>
      <w:adjustRightInd w:val="0"/>
      <w:spacing w:line="469" w:lineRule="exact"/>
      <w:ind w:firstLine="821"/>
      <w:jc w:val="both"/>
    </w:pPr>
    <w:rPr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31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D31965"/>
    <w:rPr>
      <w:sz w:val="16"/>
      <w:lang w:eastAsia="ru-RU"/>
    </w:rPr>
  </w:style>
  <w:style w:type="paragraph" w:styleId="a6">
    <w:name w:val="Body Text"/>
    <w:basedOn w:val="a"/>
    <w:link w:val="a5"/>
    <w:rsid w:val="00D31965"/>
    <w:pPr>
      <w:widowControl w:val="0"/>
      <w:spacing w:line="200" w:lineRule="exact"/>
      <w:ind w:firstLine="720"/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319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19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96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FontStyle13">
    <w:name w:val="Font Style13"/>
    <w:rsid w:val="00D3196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31965"/>
    <w:pPr>
      <w:widowControl w:val="0"/>
      <w:autoSpaceDE w:val="0"/>
      <w:autoSpaceDN w:val="0"/>
      <w:adjustRightInd w:val="0"/>
      <w:spacing w:line="469" w:lineRule="exact"/>
      <w:ind w:firstLine="821"/>
      <w:jc w:val="both"/>
    </w:pPr>
    <w:rPr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31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D31965"/>
    <w:rPr>
      <w:sz w:val="16"/>
      <w:lang w:eastAsia="ru-RU"/>
    </w:rPr>
  </w:style>
  <w:style w:type="paragraph" w:styleId="a6">
    <w:name w:val="Body Text"/>
    <w:basedOn w:val="a"/>
    <w:link w:val="a5"/>
    <w:rsid w:val="00D31965"/>
    <w:pPr>
      <w:widowControl w:val="0"/>
      <w:spacing w:line="200" w:lineRule="exact"/>
      <w:ind w:firstLine="720"/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319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8882026-1B72-4D7D-80FB-AD4C3CD5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116825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13</cp:revision>
  <cp:lastPrinted>2017-01-17T13:12:00Z</cp:lastPrinted>
  <dcterms:created xsi:type="dcterms:W3CDTF">2016-02-21T13:53:00Z</dcterms:created>
  <dcterms:modified xsi:type="dcterms:W3CDTF">2017-01-17T13:12:00Z</dcterms:modified>
</cp:coreProperties>
</file>