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41" w:rsidRPr="00316607" w:rsidRDefault="00B475CA" w:rsidP="00B475CA">
      <w:pPr>
        <w:tabs>
          <w:tab w:val="left" w:pos="284"/>
          <w:tab w:val="left" w:pos="426"/>
          <w:tab w:val="left" w:pos="720"/>
        </w:tabs>
        <w:jc w:val="center"/>
        <w:rPr>
          <w:b/>
          <w:sz w:val="28"/>
          <w:szCs w:val="28"/>
        </w:rPr>
      </w:pPr>
      <w:r w:rsidRPr="00316607">
        <w:rPr>
          <w:b/>
          <w:sz w:val="28"/>
          <w:szCs w:val="28"/>
        </w:rPr>
        <w:t>Звіт</w:t>
      </w:r>
      <w:r w:rsidR="00843441" w:rsidRPr="00316607">
        <w:rPr>
          <w:b/>
          <w:sz w:val="28"/>
          <w:szCs w:val="28"/>
        </w:rPr>
        <w:t xml:space="preserve"> </w:t>
      </w:r>
    </w:p>
    <w:p w:rsidR="00B475CA" w:rsidRPr="00316607" w:rsidRDefault="00843441" w:rsidP="00B475CA">
      <w:pPr>
        <w:tabs>
          <w:tab w:val="left" w:pos="284"/>
          <w:tab w:val="left" w:pos="426"/>
          <w:tab w:val="left" w:pos="720"/>
        </w:tabs>
        <w:jc w:val="center"/>
        <w:rPr>
          <w:b/>
          <w:sz w:val="28"/>
          <w:szCs w:val="28"/>
        </w:rPr>
      </w:pPr>
      <w:r w:rsidRPr="00316607">
        <w:rPr>
          <w:b/>
          <w:sz w:val="28"/>
          <w:szCs w:val="28"/>
        </w:rPr>
        <w:t>управління освіти Ізюмської міської ради Харківської області</w:t>
      </w:r>
    </w:p>
    <w:p w:rsidR="00B475CA" w:rsidRPr="00316607" w:rsidRDefault="00B475CA" w:rsidP="00B475CA">
      <w:pPr>
        <w:tabs>
          <w:tab w:val="left" w:pos="284"/>
          <w:tab w:val="left" w:pos="426"/>
          <w:tab w:val="left" w:pos="720"/>
        </w:tabs>
        <w:jc w:val="center"/>
        <w:rPr>
          <w:b/>
          <w:sz w:val="28"/>
          <w:szCs w:val="28"/>
        </w:rPr>
      </w:pPr>
      <w:r w:rsidRPr="00316607">
        <w:rPr>
          <w:b/>
          <w:sz w:val="28"/>
          <w:szCs w:val="28"/>
        </w:rPr>
        <w:t>про виконання річного плану державного контролю</w:t>
      </w:r>
    </w:p>
    <w:p w:rsidR="00B475CA" w:rsidRPr="00316607" w:rsidRDefault="00B475CA" w:rsidP="00B475CA">
      <w:pPr>
        <w:tabs>
          <w:tab w:val="left" w:pos="284"/>
          <w:tab w:val="left" w:pos="426"/>
          <w:tab w:val="left" w:pos="720"/>
        </w:tabs>
        <w:jc w:val="center"/>
        <w:rPr>
          <w:b/>
          <w:sz w:val="28"/>
          <w:szCs w:val="28"/>
        </w:rPr>
      </w:pPr>
      <w:r w:rsidRPr="00316607">
        <w:rPr>
          <w:b/>
          <w:sz w:val="28"/>
          <w:szCs w:val="28"/>
        </w:rPr>
        <w:t>навчальних закладів міста Ізюм</w:t>
      </w:r>
      <w:r w:rsidR="00843441" w:rsidRPr="00316607">
        <w:rPr>
          <w:b/>
          <w:sz w:val="28"/>
          <w:szCs w:val="28"/>
        </w:rPr>
        <w:t>у</w:t>
      </w:r>
      <w:r w:rsidRPr="00316607">
        <w:rPr>
          <w:b/>
          <w:sz w:val="28"/>
          <w:szCs w:val="28"/>
        </w:rPr>
        <w:t xml:space="preserve"> у 2016 році</w:t>
      </w:r>
    </w:p>
    <w:p w:rsidR="00133888" w:rsidRPr="00316607" w:rsidRDefault="00133888" w:rsidP="00133888">
      <w:pPr>
        <w:tabs>
          <w:tab w:val="left" w:pos="284"/>
          <w:tab w:val="left" w:pos="426"/>
          <w:tab w:val="left" w:pos="720"/>
        </w:tabs>
        <w:jc w:val="both"/>
        <w:rPr>
          <w:sz w:val="24"/>
          <w:szCs w:val="24"/>
        </w:rPr>
      </w:pPr>
    </w:p>
    <w:p w:rsidR="002F09A6" w:rsidRPr="00316607" w:rsidRDefault="00DA7B9E" w:rsidP="002F09A6">
      <w:pPr>
        <w:spacing w:line="360" w:lineRule="auto"/>
        <w:jc w:val="both"/>
        <w:rPr>
          <w:iCs/>
          <w:sz w:val="28"/>
          <w:szCs w:val="28"/>
        </w:rPr>
      </w:pPr>
      <w:r w:rsidRPr="00316607">
        <w:rPr>
          <w:sz w:val="24"/>
          <w:szCs w:val="24"/>
        </w:rPr>
        <w:tab/>
      </w:r>
      <w:r w:rsidR="00133888" w:rsidRPr="00316607">
        <w:rPr>
          <w:sz w:val="28"/>
          <w:szCs w:val="28"/>
        </w:rPr>
        <w:t xml:space="preserve">Відповідно до  законів України «Про освіту», «Про загальну середню освіту», Положення про загальноосвітній навчальний заклад, затверджене постановою Кабінету Міністрів України від 27 серпня 2010 р. № 778, Порядку державної атестації дошкільних, загальноосвітніх, позашкільних навчальних закладів, затвердженого </w:t>
      </w:r>
      <w:r w:rsidR="00133888" w:rsidRPr="00316607">
        <w:rPr>
          <w:bCs/>
          <w:sz w:val="28"/>
          <w:szCs w:val="28"/>
        </w:rPr>
        <w:t xml:space="preserve">наказом Міністерства освіти і науки України від 30.01.2015 року № 67, </w:t>
      </w:r>
      <w:r w:rsidR="00133888" w:rsidRPr="00316607">
        <w:rPr>
          <w:sz w:val="28"/>
          <w:szCs w:val="28"/>
        </w:rPr>
        <w:t xml:space="preserve">зареєстрованого  в  Міністерстві  юстиції  України  14  лютого  2015  року   за   № 173/26618,  на  виконання   наказів відділу освіти Ізюмської міської ради Харківської області від 24.01.2014 № 30 «Про затвердження плану проведення державної  атестації навчальних закладів міста Ізюму на 2014-2023 роки» </w:t>
      </w:r>
      <w:r w:rsidR="00D82709" w:rsidRPr="00316607">
        <w:rPr>
          <w:sz w:val="28"/>
          <w:szCs w:val="28"/>
        </w:rPr>
        <w:t>з 09 березня 2016 року по 28 березня 2016 року</w:t>
      </w:r>
      <w:r w:rsidR="00133888" w:rsidRPr="00316607">
        <w:rPr>
          <w:sz w:val="28"/>
          <w:szCs w:val="28"/>
        </w:rPr>
        <w:t xml:space="preserve"> була проведена атестаці</w:t>
      </w:r>
      <w:r w:rsidR="00D82709" w:rsidRPr="00316607">
        <w:rPr>
          <w:sz w:val="28"/>
          <w:szCs w:val="28"/>
        </w:rPr>
        <w:t>йна експертиза</w:t>
      </w:r>
      <w:r w:rsidR="00133888" w:rsidRPr="00316607">
        <w:rPr>
          <w:sz w:val="28"/>
          <w:szCs w:val="28"/>
        </w:rPr>
        <w:t xml:space="preserve"> Ізюмськ</w:t>
      </w:r>
      <w:r w:rsidR="006333D1" w:rsidRPr="00316607">
        <w:rPr>
          <w:sz w:val="28"/>
          <w:szCs w:val="28"/>
        </w:rPr>
        <w:t>ої</w:t>
      </w:r>
      <w:r w:rsidR="00133888" w:rsidRPr="00316607">
        <w:rPr>
          <w:sz w:val="28"/>
          <w:szCs w:val="28"/>
        </w:rPr>
        <w:t xml:space="preserve"> загальноосвітн</w:t>
      </w:r>
      <w:r w:rsidR="006333D1" w:rsidRPr="00316607">
        <w:rPr>
          <w:sz w:val="28"/>
          <w:szCs w:val="28"/>
        </w:rPr>
        <w:t>ьої</w:t>
      </w:r>
      <w:r w:rsidR="00133888" w:rsidRPr="00316607">
        <w:rPr>
          <w:sz w:val="28"/>
          <w:szCs w:val="28"/>
        </w:rPr>
        <w:t xml:space="preserve"> шк</w:t>
      </w:r>
      <w:r w:rsidR="006333D1" w:rsidRPr="00316607">
        <w:rPr>
          <w:sz w:val="28"/>
          <w:szCs w:val="28"/>
        </w:rPr>
        <w:t>о</w:t>
      </w:r>
      <w:r w:rsidR="00133888" w:rsidRPr="00316607">
        <w:rPr>
          <w:sz w:val="28"/>
          <w:szCs w:val="28"/>
        </w:rPr>
        <w:t>л</w:t>
      </w:r>
      <w:r w:rsidR="006333D1" w:rsidRPr="00316607">
        <w:rPr>
          <w:sz w:val="28"/>
          <w:szCs w:val="28"/>
        </w:rPr>
        <w:t>и</w:t>
      </w:r>
      <w:r w:rsidR="00133888" w:rsidRPr="00316607">
        <w:rPr>
          <w:sz w:val="28"/>
          <w:szCs w:val="28"/>
        </w:rPr>
        <w:t xml:space="preserve"> І-ІІІ ступенів № 10 Ізюмської міської ради Харківської області, як</w:t>
      </w:r>
      <w:r w:rsidR="006333D1" w:rsidRPr="00316607">
        <w:rPr>
          <w:sz w:val="28"/>
          <w:szCs w:val="28"/>
        </w:rPr>
        <w:t>а</w:t>
      </w:r>
      <w:r w:rsidR="00133888" w:rsidRPr="00316607">
        <w:rPr>
          <w:sz w:val="28"/>
          <w:szCs w:val="28"/>
        </w:rPr>
        <w:t xml:space="preserve"> на підставі висновків атестаційної комісії визнан</w:t>
      </w:r>
      <w:r w:rsidR="006333D1" w:rsidRPr="00316607">
        <w:rPr>
          <w:sz w:val="28"/>
          <w:szCs w:val="28"/>
        </w:rPr>
        <w:t>а</w:t>
      </w:r>
      <w:r w:rsidR="00133888" w:rsidRPr="00316607">
        <w:rPr>
          <w:sz w:val="28"/>
          <w:szCs w:val="28"/>
        </w:rPr>
        <w:t xml:space="preserve"> атестован</w:t>
      </w:r>
      <w:r w:rsidR="006333D1" w:rsidRPr="00316607">
        <w:rPr>
          <w:sz w:val="28"/>
          <w:szCs w:val="28"/>
        </w:rPr>
        <w:t>ою</w:t>
      </w:r>
      <w:r w:rsidR="00133888" w:rsidRPr="00316607">
        <w:rPr>
          <w:sz w:val="28"/>
          <w:szCs w:val="28"/>
        </w:rPr>
        <w:t xml:space="preserve"> і підтвердил</w:t>
      </w:r>
      <w:r w:rsidR="006333D1" w:rsidRPr="00316607">
        <w:rPr>
          <w:sz w:val="28"/>
          <w:szCs w:val="28"/>
        </w:rPr>
        <w:t>а</w:t>
      </w:r>
      <w:r w:rsidR="00133888" w:rsidRPr="00316607">
        <w:rPr>
          <w:sz w:val="28"/>
          <w:szCs w:val="28"/>
        </w:rPr>
        <w:t xml:space="preserve"> право на надання </w:t>
      </w:r>
      <w:r w:rsidR="00133888" w:rsidRPr="00316607">
        <w:rPr>
          <w:iCs/>
          <w:sz w:val="28"/>
          <w:szCs w:val="28"/>
        </w:rPr>
        <w:t xml:space="preserve">початкової загальної освіти, базової загальної середньої освіти, </w:t>
      </w:r>
      <w:r w:rsidR="00133888" w:rsidRPr="00316607">
        <w:rPr>
          <w:sz w:val="28"/>
          <w:szCs w:val="28"/>
        </w:rPr>
        <w:t>повної загальної середньої освіти з видачею документів про освіту державного зразка про відповідний рівень освіти</w:t>
      </w:r>
      <w:r w:rsidR="00133888" w:rsidRPr="00316607">
        <w:rPr>
          <w:iCs/>
          <w:sz w:val="28"/>
          <w:szCs w:val="28"/>
        </w:rPr>
        <w:t>.</w:t>
      </w:r>
      <w:r w:rsidR="002F09A6" w:rsidRPr="00316607">
        <w:rPr>
          <w:iCs/>
          <w:sz w:val="28"/>
          <w:szCs w:val="28"/>
        </w:rPr>
        <w:t xml:space="preserve"> Були виявлені недоліки:</w:t>
      </w:r>
    </w:p>
    <w:p w:rsidR="002F09A6" w:rsidRPr="00316607" w:rsidRDefault="002F09A6" w:rsidP="002F09A6">
      <w:pPr>
        <w:spacing w:line="360" w:lineRule="auto"/>
        <w:jc w:val="both"/>
        <w:rPr>
          <w:sz w:val="28"/>
          <w:szCs w:val="28"/>
        </w:rPr>
      </w:pPr>
      <w:r w:rsidRPr="00316607">
        <w:rPr>
          <w:iCs/>
          <w:sz w:val="28"/>
          <w:szCs w:val="28"/>
        </w:rPr>
        <w:t xml:space="preserve"> </w:t>
      </w:r>
      <w:r w:rsidRPr="00316607">
        <w:rPr>
          <w:sz w:val="28"/>
          <w:szCs w:val="28"/>
        </w:rPr>
        <w:t>- частково виконано зауваження щодо забезпечення ухвалення конкретних та визначених у часі рішень (рекомендацій) з призначенням відповідальних за їх реалізацію як у рішеннях педагогічних рад, ради школи, загальних зборах колективу, так і в розпорядчій частині  деяких наказів з основної діяльності;</w:t>
      </w:r>
    </w:p>
    <w:p w:rsidR="002F09A6" w:rsidRDefault="002F09A6" w:rsidP="002F09A6">
      <w:pPr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- в плані роботи школи необхідно забезпечити наявність відміток про виконання запланованих заходів із визначенням конкретних реквізитів підтверджуючих документі</w:t>
      </w:r>
      <w:r w:rsidR="00CA7481">
        <w:rPr>
          <w:sz w:val="28"/>
          <w:szCs w:val="28"/>
        </w:rPr>
        <w:t>в;</w:t>
      </w:r>
    </w:p>
    <w:p w:rsidR="00CA7481" w:rsidRPr="00D36CA3" w:rsidRDefault="00CA7481" w:rsidP="002F09A6">
      <w:pPr>
        <w:spacing w:line="360" w:lineRule="auto"/>
        <w:jc w:val="both"/>
        <w:rPr>
          <w:sz w:val="28"/>
          <w:szCs w:val="28"/>
        </w:rPr>
      </w:pPr>
      <w:r w:rsidRPr="00D36CA3">
        <w:rPr>
          <w:sz w:val="28"/>
          <w:szCs w:val="28"/>
        </w:rPr>
        <w:t>- номенклатура справ не погоджена з Ізюмським міським архівом</w:t>
      </w:r>
      <w:r w:rsidR="00D36CA3" w:rsidRPr="00D36CA3">
        <w:rPr>
          <w:sz w:val="28"/>
          <w:szCs w:val="28"/>
        </w:rPr>
        <w:t>;</w:t>
      </w:r>
    </w:p>
    <w:p w:rsidR="00D36CA3" w:rsidRPr="00D36CA3" w:rsidRDefault="00D36CA3" w:rsidP="00D36CA3">
      <w:pPr>
        <w:spacing w:line="360" w:lineRule="auto"/>
        <w:jc w:val="both"/>
        <w:rPr>
          <w:sz w:val="28"/>
          <w:szCs w:val="28"/>
        </w:rPr>
      </w:pPr>
      <w:r w:rsidRPr="00D36CA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Pr="00D36CA3">
        <w:rPr>
          <w:sz w:val="28"/>
          <w:szCs w:val="28"/>
        </w:rPr>
        <w:t xml:space="preserve">ри проведенні внутрішнього моніторингу </w:t>
      </w:r>
      <w:r w:rsidRPr="00D36CA3">
        <w:rPr>
          <w:sz w:val="28"/>
          <w:szCs w:val="28"/>
        </w:rPr>
        <w:t xml:space="preserve">не </w:t>
      </w:r>
      <w:r w:rsidRPr="00D36CA3">
        <w:rPr>
          <w:sz w:val="28"/>
          <w:szCs w:val="28"/>
        </w:rPr>
        <w:t>використову</w:t>
      </w:r>
      <w:r w:rsidRPr="00D36CA3">
        <w:rPr>
          <w:sz w:val="28"/>
          <w:szCs w:val="28"/>
        </w:rPr>
        <w:t xml:space="preserve">ються </w:t>
      </w:r>
      <w:r w:rsidRPr="00D36CA3">
        <w:rPr>
          <w:sz w:val="28"/>
          <w:szCs w:val="28"/>
        </w:rPr>
        <w:t>кваліметричні моделі оцінки діяльності вчителя, якості уроків, роботи вчителя з обдарованими учнями</w:t>
      </w:r>
      <w:r w:rsidRPr="00D36CA3">
        <w:rPr>
          <w:sz w:val="28"/>
          <w:szCs w:val="28"/>
        </w:rPr>
        <w:t>;</w:t>
      </w:r>
    </w:p>
    <w:p w:rsidR="00D36CA3" w:rsidRPr="00D36CA3" w:rsidRDefault="00D36CA3" w:rsidP="00D36CA3">
      <w:pPr>
        <w:spacing w:line="360" w:lineRule="auto"/>
        <w:jc w:val="both"/>
        <w:rPr>
          <w:sz w:val="28"/>
          <w:szCs w:val="28"/>
        </w:rPr>
      </w:pPr>
      <w:r w:rsidRPr="00D36CA3">
        <w:rPr>
          <w:sz w:val="28"/>
          <w:szCs w:val="28"/>
        </w:rPr>
        <w:t>- не створена</w:t>
      </w:r>
      <w:r w:rsidRPr="00D36CA3">
        <w:rPr>
          <w:sz w:val="28"/>
          <w:szCs w:val="28"/>
        </w:rPr>
        <w:t xml:space="preserve"> систем</w:t>
      </w:r>
      <w:r w:rsidRPr="00D36CA3">
        <w:rPr>
          <w:sz w:val="28"/>
          <w:szCs w:val="28"/>
        </w:rPr>
        <w:t>а</w:t>
      </w:r>
      <w:r w:rsidRPr="00D36CA3">
        <w:rPr>
          <w:sz w:val="28"/>
          <w:szCs w:val="28"/>
        </w:rPr>
        <w:t xml:space="preserve"> роботи з обдарованими учнями: робота вчителя на уроці, позакласна робота, індивідуальна робота з обдарованими дітьми; робота з батьківською громадськістю</w:t>
      </w:r>
      <w:r w:rsidRPr="00D36CA3">
        <w:rPr>
          <w:sz w:val="28"/>
          <w:szCs w:val="28"/>
        </w:rPr>
        <w:t>;</w:t>
      </w:r>
    </w:p>
    <w:p w:rsidR="00D36CA3" w:rsidRDefault="00D36CA3" w:rsidP="00D36CA3">
      <w:pPr>
        <w:spacing w:line="360" w:lineRule="auto"/>
        <w:jc w:val="both"/>
        <w:rPr>
          <w:sz w:val="28"/>
          <w:szCs w:val="28"/>
        </w:rPr>
      </w:pPr>
      <w:r w:rsidRPr="00D36CA3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не </w:t>
      </w:r>
      <w:r w:rsidRPr="00D36CA3">
        <w:rPr>
          <w:sz w:val="28"/>
          <w:szCs w:val="28"/>
        </w:rPr>
        <w:t>внос</w:t>
      </w:r>
      <w:r>
        <w:rPr>
          <w:sz w:val="28"/>
          <w:szCs w:val="28"/>
        </w:rPr>
        <w:t xml:space="preserve">яться </w:t>
      </w:r>
      <w:r w:rsidRPr="00D36CA3">
        <w:rPr>
          <w:sz w:val="28"/>
          <w:szCs w:val="28"/>
        </w:rPr>
        <w:t xml:space="preserve"> зміни в перспективний план атестації та курсів підвищення кваліфікації у зв’язку із звільненням або прийняттям </w:t>
      </w:r>
      <w:r>
        <w:rPr>
          <w:sz w:val="28"/>
          <w:szCs w:val="28"/>
        </w:rPr>
        <w:t>медпрацівника</w:t>
      </w:r>
      <w:r w:rsidR="00BD66C7">
        <w:rPr>
          <w:sz w:val="28"/>
          <w:szCs w:val="28"/>
        </w:rPr>
        <w:t>;</w:t>
      </w:r>
    </w:p>
    <w:p w:rsidR="00133888" w:rsidRPr="00316607" w:rsidRDefault="00BD66C7" w:rsidP="00BD66C7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700">
        <w:rPr>
          <w:sz w:val="24"/>
          <w:szCs w:val="24"/>
        </w:rPr>
        <w:t>Звітування керівника закладу здійсню</w:t>
      </w:r>
      <w:r>
        <w:rPr>
          <w:sz w:val="24"/>
          <w:szCs w:val="24"/>
        </w:rPr>
        <w:t>ється з порушенням вимог Положення</w:t>
      </w:r>
      <w:r w:rsidRPr="00BA6700">
        <w:rPr>
          <w:sz w:val="24"/>
          <w:szCs w:val="24"/>
        </w:rPr>
        <w:t xml:space="preserve"> про звітування керівників</w:t>
      </w:r>
      <w:r>
        <w:rPr>
          <w:sz w:val="24"/>
          <w:szCs w:val="24"/>
        </w:rPr>
        <w:t>.</w:t>
      </w:r>
    </w:p>
    <w:p w:rsidR="001A4817" w:rsidRPr="00316607" w:rsidRDefault="001A4817" w:rsidP="00FE5FAD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З 21 березня 2016 року по 04 квітня 2016 року була проведена атестаційна експертиза Ізюмського дошкільного навчального закладу (ясла-садок) № 17 Ізюмської міської ради Харківської області, під час якої бул</w:t>
      </w:r>
      <w:r w:rsidR="00FE5FAD" w:rsidRPr="00316607">
        <w:rPr>
          <w:sz w:val="28"/>
          <w:szCs w:val="28"/>
        </w:rPr>
        <w:t>о встановлено, що</w:t>
      </w:r>
      <w:r w:rsidR="00FE5FAD" w:rsidRPr="00316607">
        <w:rPr>
          <w:rFonts w:ascii="Tahoma" w:hAnsi="Tahoma" w:cs="Tahoma"/>
          <w:sz w:val="18"/>
          <w:szCs w:val="18"/>
        </w:rPr>
        <w:t xml:space="preserve"> </w:t>
      </w:r>
      <w:r w:rsidR="00FE5FAD" w:rsidRPr="00316607">
        <w:rPr>
          <w:sz w:val="28"/>
          <w:szCs w:val="28"/>
        </w:rPr>
        <w:t>освітні послуги, які надаються Ізюмським дошкільним навчальним закладом (ясла-садок) №17 Ізюмської міської ради Харківської області, відповідають державному стандарту дошкільної освіти.</w:t>
      </w:r>
    </w:p>
    <w:p w:rsidR="000A1F4B" w:rsidRPr="00316607" w:rsidRDefault="000A1F4B" w:rsidP="00FE5FAD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Виявлені недоліки:</w:t>
      </w:r>
    </w:p>
    <w:p w:rsidR="000A1F4B" w:rsidRPr="00316607" w:rsidRDefault="000A1F4B" w:rsidP="000A1F4B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16607">
        <w:rPr>
          <w:sz w:val="28"/>
          <w:szCs w:val="28"/>
        </w:rPr>
        <w:t>Не оформлено Свідоцтва на право користування земельною ділянкою та Свідоцтво на право власності будівлями.</w:t>
      </w:r>
    </w:p>
    <w:p w:rsidR="000A1F4B" w:rsidRPr="00316607" w:rsidRDefault="000A1F4B" w:rsidP="000A1F4B">
      <w:pPr>
        <w:pStyle w:val="a7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316607">
        <w:rPr>
          <w:sz w:val="28"/>
          <w:szCs w:val="28"/>
        </w:rPr>
        <w:t>Відсутній пандус для забезпечення вільного доступу до закладу людям з обмеженими фізичними можливостями.</w:t>
      </w:r>
    </w:p>
    <w:p w:rsidR="000A1F4B" w:rsidRPr="00316607" w:rsidRDefault="000A1F4B" w:rsidP="000A1F4B">
      <w:pPr>
        <w:pStyle w:val="a7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 xml:space="preserve">Не використовується кваліметричне оцінювання на основі квадрант-методу щодо впливу кваліфікації вихователя та рівня засвоєння </w:t>
      </w:r>
      <w:r w:rsidRPr="00316607">
        <w:rPr>
          <w:sz w:val="28"/>
          <w:szCs w:val="28"/>
          <w:lang w:eastAsia="uk-UA"/>
        </w:rPr>
        <w:t xml:space="preserve">вихованцями старших вікових груп базового інваріантного змісту дошкільної освіти відповідно до Базового компонента дошкільної освіти (нової редакції) та чинних програм. </w:t>
      </w:r>
    </w:p>
    <w:p w:rsidR="000A1F4B" w:rsidRPr="00316607" w:rsidRDefault="000A1F4B" w:rsidP="000A1F4B">
      <w:pPr>
        <w:pStyle w:val="a7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 xml:space="preserve">За освітнім рівнем педагоги закладу </w:t>
      </w:r>
      <w:r w:rsidR="00F7710F" w:rsidRPr="00316607">
        <w:rPr>
          <w:sz w:val="28"/>
          <w:szCs w:val="28"/>
        </w:rPr>
        <w:t>мають</w:t>
      </w:r>
      <w:r w:rsidRPr="00316607">
        <w:rPr>
          <w:sz w:val="28"/>
          <w:szCs w:val="28"/>
        </w:rPr>
        <w:t xml:space="preserve">: </w:t>
      </w:r>
      <w:r w:rsidRPr="00316607">
        <w:rPr>
          <w:sz w:val="28"/>
          <w:szCs w:val="28"/>
        </w:rPr>
        <w:tab/>
        <w:t>повн</w:t>
      </w:r>
      <w:r w:rsidR="00F7710F" w:rsidRPr="00316607">
        <w:rPr>
          <w:sz w:val="28"/>
          <w:szCs w:val="28"/>
        </w:rPr>
        <w:t>у</w:t>
      </w:r>
      <w:r w:rsidRPr="00316607">
        <w:rPr>
          <w:sz w:val="28"/>
          <w:szCs w:val="28"/>
        </w:rPr>
        <w:t xml:space="preserve"> вища освіта – 67%, неповн</w:t>
      </w:r>
      <w:r w:rsidR="00F7710F" w:rsidRPr="00316607">
        <w:rPr>
          <w:sz w:val="28"/>
          <w:szCs w:val="28"/>
        </w:rPr>
        <w:t>у</w:t>
      </w:r>
      <w:r w:rsidRPr="00316607">
        <w:rPr>
          <w:sz w:val="28"/>
          <w:szCs w:val="28"/>
        </w:rPr>
        <w:t xml:space="preserve"> вища освіта – 33%.</w:t>
      </w:r>
      <w:r w:rsidR="00F7710F" w:rsidRPr="00316607">
        <w:rPr>
          <w:sz w:val="28"/>
          <w:szCs w:val="28"/>
        </w:rPr>
        <w:t xml:space="preserve"> </w:t>
      </w:r>
      <w:r w:rsidRPr="00316607">
        <w:rPr>
          <w:sz w:val="28"/>
          <w:szCs w:val="28"/>
        </w:rPr>
        <w:t>За кваліфікаційними категоріями:</w:t>
      </w:r>
    </w:p>
    <w:p w:rsidR="000A1F4B" w:rsidRPr="00316607" w:rsidRDefault="000A1F4B" w:rsidP="000A1F4B">
      <w:pPr>
        <w:spacing w:line="360" w:lineRule="auto"/>
        <w:ind w:firstLine="709"/>
        <w:rPr>
          <w:sz w:val="28"/>
          <w:szCs w:val="28"/>
        </w:rPr>
      </w:pPr>
      <w:r w:rsidRPr="00316607">
        <w:rPr>
          <w:sz w:val="28"/>
          <w:szCs w:val="28"/>
        </w:rPr>
        <w:t>Спеціаліст ІІ категорії, 1 педагог – 8%</w:t>
      </w:r>
    </w:p>
    <w:p w:rsidR="000A1F4B" w:rsidRPr="00316607" w:rsidRDefault="000A1F4B" w:rsidP="000A1F4B">
      <w:pPr>
        <w:spacing w:line="360" w:lineRule="auto"/>
        <w:ind w:firstLine="709"/>
        <w:rPr>
          <w:sz w:val="28"/>
          <w:szCs w:val="28"/>
        </w:rPr>
      </w:pPr>
      <w:r w:rsidRPr="00316607">
        <w:rPr>
          <w:sz w:val="28"/>
          <w:szCs w:val="28"/>
        </w:rPr>
        <w:t>Спеціалісти, 11 педагогів – 92%.</w:t>
      </w:r>
    </w:p>
    <w:p w:rsidR="00F7710F" w:rsidRPr="00316607" w:rsidRDefault="000A1F4B" w:rsidP="00F7710F">
      <w:pPr>
        <w:spacing w:line="360" w:lineRule="auto"/>
        <w:ind w:firstLine="709"/>
        <w:jc w:val="both"/>
        <w:rPr>
          <w:spacing w:val="-4"/>
          <w:kern w:val="18"/>
          <w:sz w:val="28"/>
          <w:szCs w:val="28"/>
        </w:rPr>
      </w:pPr>
      <w:r w:rsidRPr="00316607">
        <w:rPr>
          <w:sz w:val="28"/>
          <w:szCs w:val="28"/>
        </w:rPr>
        <w:t>Не мають фахової освіти – 3 педагоги (25%)</w:t>
      </w:r>
      <w:r w:rsidR="00F7710F" w:rsidRPr="00316607">
        <w:rPr>
          <w:spacing w:val="-4"/>
          <w:kern w:val="18"/>
          <w:sz w:val="28"/>
          <w:szCs w:val="28"/>
        </w:rPr>
        <w:t>.</w:t>
      </w:r>
    </w:p>
    <w:p w:rsidR="00F7710F" w:rsidRPr="00316607" w:rsidRDefault="00F7710F" w:rsidP="00F7710F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lastRenderedPageBreak/>
        <w:t>Віконні рами, вхідні двері харчоблоку, медичного блоку, двері пожежних виходів ІІ поверху потребують заміни.</w:t>
      </w:r>
    </w:p>
    <w:p w:rsidR="000A1F4B" w:rsidRPr="00316607" w:rsidRDefault="00F7710F" w:rsidP="00F7710F">
      <w:pPr>
        <w:pStyle w:val="a7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Не проведений ремонт стін господарчих споруд.</w:t>
      </w:r>
    </w:p>
    <w:p w:rsidR="00F7710F" w:rsidRPr="00316607" w:rsidRDefault="00F7710F" w:rsidP="00F7710F">
      <w:pPr>
        <w:pStyle w:val="a7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316607">
        <w:rPr>
          <w:bCs/>
          <w:sz w:val="28"/>
          <w:szCs w:val="28"/>
          <w:lang w:eastAsia="uk-UA"/>
        </w:rPr>
        <w:t>Відсутня автоматична пожежна сигналізація.</w:t>
      </w:r>
    </w:p>
    <w:p w:rsidR="00F7710F" w:rsidRPr="00316607" w:rsidRDefault="00F7710F" w:rsidP="00F7710F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Заклад забезпечено на 95% дидактичними посібниками та обладнанням відповідно до Типового переліку.</w:t>
      </w:r>
    </w:p>
    <w:p w:rsidR="00F7710F" w:rsidRPr="00316607" w:rsidRDefault="00F7710F" w:rsidP="00F7710F">
      <w:pPr>
        <w:pStyle w:val="a7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Не виконуються норми харчування.</w:t>
      </w:r>
    </w:p>
    <w:p w:rsidR="00F7710F" w:rsidRPr="00316607" w:rsidRDefault="00F7710F" w:rsidP="00F7710F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16607">
        <w:rPr>
          <w:sz w:val="28"/>
          <w:szCs w:val="28"/>
        </w:rPr>
        <w:t>Практичним психологом не запроваджена система семінарських або тренінгових занять з використанням інтерактивних форм роботи.</w:t>
      </w:r>
    </w:p>
    <w:p w:rsidR="00F7710F" w:rsidRPr="00316607" w:rsidRDefault="00F7710F" w:rsidP="00F7710F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16607">
        <w:rPr>
          <w:sz w:val="28"/>
          <w:szCs w:val="28"/>
        </w:rPr>
        <w:t>Практичним психологом не розроблені власні індивідуальні корекційно</w:t>
      </w:r>
      <w:r w:rsidR="00667E52">
        <w:rPr>
          <w:sz w:val="28"/>
          <w:szCs w:val="28"/>
        </w:rPr>
        <w:t xml:space="preserve"> </w:t>
      </w:r>
      <w:r w:rsidRPr="00316607">
        <w:rPr>
          <w:sz w:val="28"/>
          <w:szCs w:val="28"/>
        </w:rPr>
        <w:t>-</w:t>
      </w:r>
      <w:r w:rsidR="00667E52">
        <w:rPr>
          <w:sz w:val="28"/>
          <w:szCs w:val="28"/>
        </w:rPr>
        <w:t xml:space="preserve"> </w:t>
      </w:r>
      <w:r w:rsidRPr="00316607">
        <w:rPr>
          <w:sz w:val="28"/>
          <w:szCs w:val="28"/>
        </w:rPr>
        <w:t>розвивальні програми.</w:t>
      </w:r>
    </w:p>
    <w:p w:rsidR="00F7710F" w:rsidRPr="00316607" w:rsidRDefault="00F7710F" w:rsidP="00F7710F">
      <w:pPr>
        <w:pStyle w:val="p1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316607">
        <w:rPr>
          <w:color w:val="000000"/>
          <w:sz w:val="28"/>
          <w:szCs w:val="28"/>
          <w:lang w:val="uk-UA"/>
        </w:rPr>
        <w:t xml:space="preserve">У період з </w:t>
      </w:r>
      <w:r w:rsidRPr="00316607">
        <w:rPr>
          <w:color w:val="000000"/>
          <w:sz w:val="28"/>
          <w:szCs w:val="28"/>
          <w:shd w:val="clear" w:color="auto" w:fill="FFFFFF"/>
          <w:lang w:val="uk-UA"/>
        </w:rPr>
        <w:t xml:space="preserve">05 жовтня 2016 року по 17 жовтня 2016 року </w:t>
      </w:r>
      <w:r w:rsidRPr="00316607">
        <w:rPr>
          <w:color w:val="000000"/>
          <w:sz w:val="28"/>
          <w:szCs w:val="28"/>
          <w:lang w:val="uk-UA"/>
        </w:rPr>
        <w:t xml:space="preserve">експертною комісією відділу освіти </w:t>
      </w:r>
      <w:r w:rsidRPr="00316607">
        <w:rPr>
          <w:sz w:val="28"/>
          <w:szCs w:val="28"/>
          <w:lang w:val="uk-UA"/>
        </w:rPr>
        <w:t>Ізюмської міської ради</w:t>
      </w:r>
      <w:r w:rsidRPr="00316607">
        <w:rPr>
          <w:color w:val="000000"/>
          <w:sz w:val="28"/>
          <w:szCs w:val="28"/>
          <w:lang w:val="uk-UA"/>
        </w:rPr>
        <w:t xml:space="preserve"> з атестації закладів проведена державна атестація </w:t>
      </w:r>
      <w:r w:rsidRPr="00316607">
        <w:rPr>
          <w:sz w:val="28"/>
          <w:szCs w:val="28"/>
          <w:lang w:val="uk-UA"/>
        </w:rPr>
        <w:t>Ізюмського дошкільного навчального закладу (ясла-садок) № 9 Харківської області</w:t>
      </w:r>
      <w:r w:rsidRPr="00316607">
        <w:rPr>
          <w:color w:val="000000"/>
          <w:sz w:val="28"/>
          <w:szCs w:val="28"/>
          <w:lang w:val="uk-UA"/>
        </w:rPr>
        <w:t>.</w:t>
      </w:r>
    </w:p>
    <w:p w:rsidR="00F7710F" w:rsidRPr="00316607" w:rsidRDefault="00F7710F" w:rsidP="00F7710F">
      <w:pPr>
        <w:pStyle w:val="p1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16607">
        <w:rPr>
          <w:color w:val="000000"/>
          <w:sz w:val="28"/>
          <w:szCs w:val="28"/>
          <w:lang w:val="uk-UA"/>
        </w:rPr>
        <w:t xml:space="preserve">За рішенням експертної комісії </w:t>
      </w:r>
      <w:r w:rsidRPr="00316607">
        <w:rPr>
          <w:b/>
          <w:color w:val="000000"/>
          <w:sz w:val="28"/>
          <w:szCs w:val="28"/>
          <w:lang w:val="uk-UA"/>
        </w:rPr>
        <w:t>(</w:t>
      </w:r>
      <w:r w:rsidRPr="0031660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 xml:space="preserve">протокол № 2, </w:t>
      </w:r>
      <w:r w:rsidRPr="00316607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31660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17.10.2016 року</w:t>
      </w:r>
      <w:r w:rsidRPr="00316607">
        <w:rPr>
          <w:b/>
          <w:color w:val="000000"/>
          <w:sz w:val="28"/>
          <w:szCs w:val="28"/>
          <w:lang w:val="uk-UA"/>
        </w:rPr>
        <w:t>),</w:t>
      </w:r>
      <w:r w:rsidRPr="00316607">
        <w:rPr>
          <w:color w:val="000000"/>
          <w:sz w:val="28"/>
          <w:szCs w:val="28"/>
          <w:lang w:val="uk-UA"/>
        </w:rPr>
        <w:t xml:space="preserve"> відповідно до </w:t>
      </w:r>
      <w:r w:rsidRPr="00316607">
        <w:rPr>
          <w:color w:val="000000"/>
          <w:sz w:val="28"/>
          <w:szCs w:val="28"/>
          <w:shd w:val="clear" w:color="auto" w:fill="FFFFFF"/>
          <w:lang w:val="uk-UA"/>
        </w:rPr>
        <w:t xml:space="preserve">наказу відділу освіти Ізюмської міської ради від 25.10.2016     № 465 «Про результати державної атестації </w:t>
      </w:r>
      <w:r w:rsidRPr="00316607">
        <w:rPr>
          <w:sz w:val="28"/>
          <w:szCs w:val="28"/>
          <w:lang w:val="uk-UA"/>
        </w:rPr>
        <w:t>Ізюмського дошкільного навчального закладу (ясла-садок) № 9 Ізюмської міської ради Харківської області</w:t>
      </w:r>
      <w:r w:rsidRPr="00316607">
        <w:rPr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Pr="00316607">
        <w:rPr>
          <w:sz w:val="28"/>
          <w:szCs w:val="28"/>
          <w:lang w:val="uk-UA"/>
        </w:rPr>
        <w:t>Ізюмський дошкільний навчальний заклад (ясла-садок) № 9 Харківської області</w:t>
      </w:r>
      <w:r w:rsidRPr="00316607">
        <w:rPr>
          <w:color w:val="000000"/>
          <w:sz w:val="28"/>
          <w:szCs w:val="28"/>
          <w:lang w:val="uk-UA"/>
        </w:rPr>
        <w:t xml:space="preserve"> визнаний атестованим, підтверджено право дошкільного навчального закладу </w:t>
      </w:r>
      <w:r w:rsidRPr="00316607">
        <w:rPr>
          <w:color w:val="000000"/>
          <w:sz w:val="28"/>
          <w:szCs w:val="28"/>
          <w:shd w:val="clear" w:color="auto" w:fill="FFFFFF"/>
          <w:lang w:val="uk-UA"/>
        </w:rPr>
        <w:t>на здійснення освітньої діяльності.</w:t>
      </w:r>
    </w:p>
    <w:p w:rsidR="00F7710F" w:rsidRPr="00316607" w:rsidRDefault="00F7710F" w:rsidP="00F7710F">
      <w:pPr>
        <w:pStyle w:val="p1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16607">
        <w:rPr>
          <w:color w:val="000000"/>
          <w:sz w:val="28"/>
          <w:szCs w:val="28"/>
          <w:shd w:val="clear" w:color="auto" w:fill="FFFFFF"/>
          <w:lang w:val="uk-UA"/>
        </w:rPr>
        <w:t>Виявлені недоліки:</w:t>
      </w:r>
    </w:p>
    <w:p w:rsidR="00F7710F" w:rsidRPr="00316607" w:rsidRDefault="00F7710F" w:rsidP="00F7710F">
      <w:pPr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bCs/>
          <w:iCs/>
          <w:sz w:val="28"/>
          <w:szCs w:val="28"/>
          <w:lang w:eastAsia="uk-UA"/>
        </w:rPr>
      </w:pPr>
      <w:r w:rsidRPr="00316607">
        <w:rPr>
          <w:sz w:val="28"/>
          <w:szCs w:val="28"/>
          <w:shd w:val="clear" w:color="auto" w:fill="FFFFFF"/>
        </w:rPr>
        <w:t>Не оформлено д</w:t>
      </w:r>
      <w:r w:rsidRPr="00316607">
        <w:rPr>
          <w:rStyle w:val="ac"/>
          <w:sz w:val="28"/>
          <w:szCs w:val="28"/>
          <w:lang w:eastAsia="uk-UA"/>
        </w:rPr>
        <w:t>окументи (свідоцтва, акти, договори) на землю, споруди, майно, на право володіння, користування, розпорядження майном.</w:t>
      </w:r>
      <w:r w:rsidRPr="00316607">
        <w:rPr>
          <w:sz w:val="28"/>
          <w:szCs w:val="28"/>
          <w:shd w:val="clear" w:color="auto" w:fill="FFFFFF"/>
        </w:rPr>
        <w:t xml:space="preserve"> </w:t>
      </w:r>
    </w:p>
    <w:p w:rsidR="00F7710F" w:rsidRPr="00316607" w:rsidRDefault="00F7710F" w:rsidP="00F7710F">
      <w:pPr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rStyle w:val="FontStyle17"/>
          <w:b w:val="0"/>
          <w:bCs/>
          <w:i w:val="0"/>
          <w:iCs/>
          <w:sz w:val="28"/>
          <w:szCs w:val="28"/>
          <w:lang w:eastAsia="uk-UA"/>
        </w:rPr>
      </w:pPr>
      <w:r w:rsidRPr="00316607">
        <w:rPr>
          <w:rStyle w:val="FontStyle17"/>
          <w:b w:val="0"/>
          <w:bCs/>
          <w:i w:val="0"/>
          <w:iCs/>
          <w:sz w:val="28"/>
          <w:szCs w:val="28"/>
          <w:lang w:eastAsia="uk-UA"/>
        </w:rPr>
        <w:t xml:space="preserve">Накази з кадрових питань </w:t>
      </w:r>
      <w:r w:rsidRPr="00316607">
        <w:rPr>
          <w:sz w:val="28"/>
          <w:szCs w:val="28"/>
        </w:rPr>
        <w:t>тривалого та тимчасового строку</w:t>
      </w:r>
      <w:r w:rsidRPr="00316607">
        <w:rPr>
          <w:b/>
          <w:i/>
          <w:sz w:val="28"/>
          <w:szCs w:val="28"/>
        </w:rPr>
        <w:t xml:space="preserve"> </w:t>
      </w:r>
      <w:r w:rsidRPr="00316607">
        <w:rPr>
          <w:sz w:val="28"/>
          <w:szCs w:val="28"/>
        </w:rPr>
        <w:t>зберігання</w:t>
      </w:r>
      <w:r w:rsidRPr="00316607">
        <w:rPr>
          <w:rStyle w:val="FontStyle17"/>
          <w:bCs/>
          <w:iCs/>
          <w:sz w:val="28"/>
          <w:szCs w:val="28"/>
          <w:lang w:eastAsia="uk-UA"/>
        </w:rPr>
        <w:t xml:space="preserve"> </w:t>
      </w:r>
      <w:r w:rsidRPr="00316607">
        <w:rPr>
          <w:rStyle w:val="FontStyle17"/>
          <w:b w:val="0"/>
          <w:bCs/>
          <w:i w:val="0"/>
          <w:iCs/>
          <w:sz w:val="28"/>
          <w:szCs w:val="28"/>
          <w:lang w:eastAsia="uk-UA"/>
        </w:rPr>
        <w:t>групуються в єдину справу.</w:t>
      </w:r>
    </w:p>
    <w:p w:rsidR="00F7710F" w:rsidRPr="00316607" w:rsidRDefault="00F7710F" w:rsidP="00F7710F">
      <w:pPr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bCs/>
          <w:iCs/>
          <w:sz w:val="28"/>
          <w:szCs w:val="28"/>
          <w:lang w:eastAsia="uk-UA"/>
        </w:rPr>
      </w:pPr>
      <w:r w:rsidRPr="00316607">
        <w:rPr>
          <w:rFonts w:eastAsia="Calibri"/>
          <w:color w:val="000000"/>
          <w:sz w:val="28"/>
          <w:szCs w:val="28"/>
          <w:lang w:eastAsia="uk-UA"/>
        </w:rPr>
        <w:lastRenderedPageBreak/>
        <w:t>Накази на прийняття, звільнення, про надання відпусток не відповідають встановленому зразку.</w:t>
      </w:r>
    </w:p>
    <w:p w:rsidR="00F7710F" w:rsidRPr="00316607" w:rsidRDefault="00F7710F" w:rsidP="00F7710F">
      <w:pPr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bCs/>
          <w:iCs/>
          <w:sz w:val="28"/>
          <w:szCs w:val="28"/>
          <w:lang w:eastAsia="uk-UA"/>
        </w:rPr>
      </w:pPr>
      <w:r w:rsidRPr="00316607">
        <w:rPr>
          <w:sz w:val="28"/>
          <w:szCs w:val="28"/>
        </w:rPr>
        <w:t>Відсутній пандус для забезпечення вільного доступу до закладу людям з обмеженими фізичними можливостями.</w:t>
      </w:r>
    </w:p>
    <w:p w:rsidR="00F7710F" w:rsidRPr="00316607" w:rsidRDefault="00F7710F" w:rsidP="00F7710F">
      <w:pPr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bCs/>
          <w:iCs/>
          <w:sz w:val="28"/>
          <w:szCs w:val="28"/>
          <w:lang w:eastAsia="uk-UA"/>
        </w:rPr>
      </w:pPr>
      <w:r w:rsidRPr="00316607">
        <w:rPr>
          <w:sz w:val="28"/>
          <w:szCs w:val="28"/>
        </w:rPr>
        <w:t xml:space="preserve">Не використовується кваліметричне оцінювання на основі квадрант-методу щодо впливу кваліфікації вихователя та рівня засвоєння </w:t>
      </w:r>
      <w:r w:rsidRPr="00316607">
        <w:rPr>
          <w:sz w:val="28"/>
          <w:szCs w:val="28"/>
          <w:lang w:eastAsia="uk-UA"/>
        </w:rPr>
        <w:t>вихованцями старших вікових груп базового інваріантного змісту дошкільної освіти відповідно до Базового компонента дошкільної освіти (нової редакції) та чинних програм.</w:t>
      </w:r>
    </w:p>
    <w:p w:rsidR="00F7710F" w:rsidRPr="00316607" w:rsidRDefault="00F7710F" w:rsidP="00F7710F">
      <w:pPr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rStyle w:val="FontStyle14"/>
          <w:b w:val="0"/>
          <w:bCs/>
          <w:iCs/>
          <w:sz w:val="28"/>
          <w:szCs w:val="28"/>
          <w:lang w:eastAsia="uk-UA"/>
        </w:rPr>
      </w:pPr>
      <w:r w:rsidRPr="00316607">
        <w:rPr>
          <w:sz w:val="28"/>
          <w:szCs w:val="28"/>
        </w:rPr>
        <w:t>В закладі педагогічних працівників – 23. Із них мають повну вищу освіту – 11 (48 %), неповну вищу освіту – 12 чол. (52%).</w:t>
      </w:r>
    </w:p>
    <w:p w:rsidR="00F7710F" w:rsidRPr="00316607" w:rsidRDefault="00F7710F" w:rsidP="00F7710F">
      <w:pPr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rStyle w:val="ac"/>
          <w:bCs/>
          <w:iCs/>
          <w:sz w:val="28"/>
          <w:szCs w:val="28"/>
          <w:lang w:eastAsia="uk-UA"/>
        </w:rPr>
      </w:pPr>
      <w:r w:rsidRPr="00316607">
        <w:rPr>
          <w:rStyle w:val="ac"/>
          <w:color w:val="000000"/>
          <w:sz w:val="28"/>
          <w:szCs w:val="28"/>
          <w:lang w:eastAsia="uk-UA"/>
        </w:rPr>
        <w:t>Керівник гуртка немає посвідчення про курси підвищення кваліфікації.</w:t>
      </w:r>
    </w:p>
    <w:p w:rsidR="002912DD" w:rsidRPr="00316607" w:rsidRDefault="002912DD" w:rsidP="002912DD">
      <w:pPr>
        <w:numPr>
          <w:ilvl w:val="0"/>
          <w:numId w:val="4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316607">
        <w:rPr>
          <w:sz w:val="28"/>
          <w:szCs w:val="28"/>
        </w:rPr>
        <w:t>На пральні не обладнано вікно для прийому брудної білизни.</w:t>
      </w:r>
    </w:p>
    <w:p w:rsidR="002912DD" w:rsidRPr="00316607" w:rsidRDefault="002912DD" w:rsidP="002912DD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360" w:lineRule="auto"/>
        <w:jc w:val="both"/>
        <w:rPr>
          <w:bCs/>
          <w:sz w:val="28"/>
          <w:szCs w:val="28"/>
          <w:lang w:eastAsia="uk-UA"/>
        </w:rPr>
      </w:pPr>
      <w:r w:rsidRPr="00316607">
        <w:rPr>
          <w:bCs/>
          <w:sz w:val="28"/>
          <w:szCs w:val="28"/>
          <w:lang w:eastAsia="uk-UA"/>
        </w:rPr>
        <w:t xml:space="preserve">Відсутня автоматична пожежна сигналізація. </w:t>
      </w:r>
    </w:p>
    <w:p w:rsidR="002912DD" w:rsidRPr="00316607" w:rsidRDefault="002912DD" w:rsidP="002912DD">
      <w:pPr>
        <w:numPr>
          <w:ilvl w:val="0"/>
          <w:numId w:val="4"/>
        </w:numPr>
        <w:tabs>
          <w:tab w:val="left" w:pos="0"/>
        </w:tabs>
        <w:autoSpaceDE/>
        <w:autoSpaceDN/>
        <w:adjustRightInd/>
        <w:spacing w:after="200" w:line="276" w:lineRule="auto"/>
        <w:rPr>
          <w:sz w:val="28"/>
          <w:szCs w:val="28"/>
        </w:rPr>
      </w:pPr>
      <w:r w:rsidRPr="00316607">
        <w:rPr>
          <w:sz w:val="28"/>
          <w:szCs w:val="28"/>
        </w:rPr>
        <w:t>Не пройшли навчання з пожежної безпеки відповідальні особи.</w:t>
      </w:r>
    </w:p>
    <w:p w:rsidR="002912DD" w:rsidRPr="00316607" w:rsidRDefault="002912DD" w:rsidP="002912DD">
      <w:pPr>
        <w:numPr>
          <w:ilvl w:val="0"/>
          <w:numId w:val="4"/>
        </w:numPr>
        <w:tabs>
          <w:tab w:val="left" w:pos="0"/>
        </w:tabs>
        <w:autoSpaceDE/>
        <w:autoSpaceDN/>
        <w:adjustRightInd/>
        <w:spacing w:after="200" w:line="276" w:lineRule="auto"/>
        <w:rPr>
          <w:sz w:val="28"/>
          <w:szCs w:val="28"/>
        </w:rPr>
      </w:pPr>
      <w:r w:rsidRPr="00316607">
        <w:rPr>
          <w:sz w:val="28"/>
          <w:szCs w:val="28"/>
        </w:rPr>
        <w:t>Не пройшли навчання з охорони праці  відповідальні особи.</w:t>
      </w:r>
    </w:p>
    <w:p w:rsidR="002912DD" w:rsidRPr="00316607" w:rsidRDefault="002912DD" w:rsidP="002912DD">
      <w:pPr>
        <w:numPr>
          <w:ilvl w:val="0"/>
          <w:numId w:val="4"/>
        </w:numPr>
        <w:tabs>
          <w:tab w:val="left" w:pos="0"/>
        </w:tabs>
        <w:autoSpaceDE/>
        <w:autoSpaceDN/>
        <w:adjustRightInd/>
        <w:spacing w:after="200" w:line="276" w:lineRule="auto"/>
        <w:rPr>
          <w:sz w:val="28"/>
          <w:szCs w:val="28"/>
        </w:rPr>
      </w:pPr>
      <w:r w:rsidRPr="00316607">
        <w:rPr>
          <w:sz w:val="28"/>
          <w:szCs w:val="28"/>
        </w:rPr>
        <w:t>Прострочено термін планового перегляду інструкцій з охорони праці.</w:t>
      </w:r>
    </w:p>
    <w:p w:rsidR="002912DD" w:rsidRPr="00316607" w:rsidRDefault="002912DD" w:rsidP="00F7710F">
      <w:pPr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bCs/>
          <w:iCs/>
          <w:sz w:val="28"/>
          <w:szCs w:val="28"/>
          <w:lang w:eastAsia="uk-UA"/>
        </w:rPr>
      </w:pPr>
      <w:r w:rsidRPr="00316607">
        <w:rPr>
          <w:sz w:val="28"/>
          <w:szCs w:val="28"/>
        </w:rPr>
        <w:t>Заклад забезпечено на 90% дидактичними посібниками та обладнанням відповідно до Типового переліку.</w:t>
      </w:r>
    </w:p>
    <w:p w:rsidR="002912DD" w:rsidRPr="00316607" w:rsidRDefault="002912DD" w:rsidP="002912DD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Не виконуються норми харчування.</w:t>
      </w:r>
    </w:p>
    <w:p w:rsidR="002912DD" w:rsidRPr="00316607" w:rsidRDefault="002912DD" w:rsidP="002912DD">
      <w:pPr>
        <w:pStyle w:val="a7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 xml:space="preserve"> Перспективне меню затверджено у 2014 році, не погоджено з Держпродспоживслужбою.</w:t>
      </w:r>
    </w:p>
    <w:p w:rsidR="002912DD" w:rsidRPr="00316607" w:rsidRDefault="002912DD" w:rsidP="002912DD">
      <w:pPr>
        <w:pStyle w:val="a7"/>
        <w:numPr>
          <w:ilvl w:val="0"/>
          <w:numId w:val="4"/>
        </w:numPr>
        <w:spacing w:line="360" w:lineRule="auto"/>
        <w:jc w:val="both"/>
        <w:rPr>
          <w:bCs/>
          <w:iCs/>
          <w:sz w:val="28"/>
          <w:szCs w:val="28"/>
          <w:lang w:eastAsia="uk-UA"/>
        </w:rPr>
      </w:pPr>
      <w:r w:rsidRPr="00316607">
        <w:rPr>
          <w:sz w:val="28"/>
          <w:szCs w:val="28"/>
        </w:rPr>
        <w:t>Щоденне меню не відповідає перспективному.</w:t>
      </w:r>
    </w:p>
    <w:p w:rsidR="002912DD" w:rsidRPr="00316607" w:rsidRDefault="002912DD" w:rsidP="002912DD">
      <w:pPr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200" w:line="360" w:lineRule="auto"/>
        <w:rPr>
          <w:sz w:val="28"/>
          <w:szCs w:val="28"/>
        </w:rPr>
      </w:pPr>
      <w:r w:rsidRPr="00316607">
        <w:rPr>
          <w:sz w:val="28"/>
          <w:szCs w:val="28"/>
        </w:rPr>
        <w:t>Не всі консультативно-просвітницькі матеріали роботи з педпрацівниками та батьками вихованців оформлені належним чином.</w:t>
      </w:r>
    </w:p>
    <w:p w:rsidR="002912DD" w:rsidRPr="00316607" w:rsidRDefault="002912DD" w:rsidP="002912DD">
      <w:pPr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200" w:line="360" w:lineRule="auto"/>
        <w:rPr>
          <w:sz w:val="28"/>
          <w:szCs w:val="28"/>
        </w:rPr>
      </w:pPr>
      <w:r w:rsidRPr="00316607">
        <w:rPr>
          <w:sz w:val="28"/>
          <w:szCs w:val="28"/>
        </w:rPr>
        <w:t>Недостатня кількість індивідуальної психодіагностичної роботи з педагогами та батьками вихованців.</w:t>
      </w:r>
    </w:p>
    <w:p w:rsidR="002912DD" w:rsidRPr="00316607" w:rsidRDefault="002912DD" w:rsidP="002912DD">
      <w:pPr>
        <w:pStyle w:val="ad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16607">
        <w:rPr>
          <w:sz w:val="28"/>
          <w:szCs w:val="28"/>
          <w:lang w:val="uk-UA"/>
        </w:rPr>
        <w:t>Не впорядковані особові справи на дітей громадян вимушених переселенців.</w:t>
      </w:r>
    </w:p>
    <w:p w:rsidR="002912DD" w:rsidRPr="00316607" w:rsidRDefault="002912DD" w:rsidP="002912DD">
      <w:pPr>
        <w:autoSpaceDE/>
        <w:autoSpaceDN/>
        <w:adjustRightInd/>
        <w:spacing w:line="360" w:lineRule="auto"/>
        <w:jc w:val="both"/>
        <w:rPr>
          <w:rStyle w:val="FontStyle17"/>
          <w:b w:val="0"/>
          <w:bCs/>
          <w:i w:val="0"/>
          <w:iCs/>
          <w:sz w:val="28"/>
          <w:szCs w:val="28"/>
          <w:lang w:eastAsia="uk-UA"/>
        </w:rPr>
      </w:pPr>
    </w:p>
    <w:p w:rsidR="00F7710F" w:rsidRPr="00316607" w:rsidRDefault="000F5236" w:rsidP="00F7710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29.04.2016</w:t>
      </w:r>
      <w:r w:rsidR="00F7710F" w:rsidRPr="00316607">
        <w:rPr>
          <w:sz w:val="28"/>
          <w:szCs w:val="28"/>
        </w:rPr>
        <w:t xml:space="preserve"> року здійснена тематична перевірка стану організації фізкультурно-оздоровчої роботи в Ізюмському дошкільному навчальному закладі (ясла-садок) № 14 комбінованого типу Ізюмської міської ради Харківської області.</w:t>
      </w:r>
    </w:p>
    <w:p w:rsidR="000F5236" w:rsidRPr="00316607" w:rsidRDefault="000F5236" w:rsidP="000F5236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316607">
        <w:rPr>
          <w:sz w:val="28"/>
          <w:szCs w:val="28"/>
        </w:rPr>
        <w:t xml:space="preserve">Виявлені недоліки: </w:t>
      </w:r>
    </w:p>
    <w:p w:rsidR="000F5236" w:rsidRPr="00316607" w:rsidRDefault="000F5236" w:rsidP="000F5236">
      <w:pPr>
        <w:pStyle w:val="a7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Не систематично проводиться медико-педагогічний контроль.</w:t>
      </w:r>
    </w:p>
    <w:p w:rsidR="000F5236" w:rsidRPr="00316607" w:rsidRDefault="000F5236" w:rsidP="000F5236">
      <w:pPr>
        <w:pStyle w:val="a7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Недостатньо фізкультурного обладнання відповідно до сучасних вимог.</w:t>
      </w:r>
    </w:p>
    <w:p w:rsidR="000F5236" w:rsidRPr="00316607" w:rsidRDefault="000F5236" w:rsidP="000F5236">
      <w:pPr>
        <w:pStyle w:val="a7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Необладнані фізкультурні куточки у всіх вікових групах.</w:t>
      </w:r>
    </w:p>
    <w:p w:rsidR="000F5236" w:rsidRPr="00316607" w:rsidRDefault="000F5236" w:rsidP="000F5236">
      <w:pPr>
        <w:pStyle w:val="a7"/>
        <w:numPr>
          <w:ilvl w:val="0"/>
          <w:numId w:val="8"/>
        </w:numPr>
        <w:suppressAutoHyphens/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Недоукомплектовані «доріжки здоров’я» в групах № № 3; 4; 6.</w:t>
      </w:r>
    </w:p>
    <w:p w:rsidR="00F7710F" w:rsidRPr="00316607" w:rsidRDefault="00F7710F" w:rsidP="00FE5FAD">
      <w:pPr>
        <w:suppressAutoHyphens/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DA7B9E" w:rsidRPr="00316607" w:rsidRDefault="00DA7B9E" w:rsidP="00DA7B9E">
      <w:pPr>
        <w:pStyle w:val="a3"/>
        <w:spacing w:line="360" w:lineRule="auto"/>
        <w:rPr>
          <w:sz w:val="28"/>
          <w:szCs w:val="28"/>
          <w:lang w:val="uk-UA"/>
        </w:rPr>
      </w:pPr>
      <w:r w:rsidRPr="00316607">
        <w:rPr>
          <w:sz w:val="28"/>
          <w:szCs w:val="28"/>
          <w:lang w:val="uk-UA"/>
        </w:rPr>
        <w:t xml:space="preserve">           З 11.11.2016 року по 18.11.2016 року відбулося </w:t>
      </w:r>
      <w:r w:rsidRPr="00316607">
        <w:rPr>
          <w:bCs/>
          <w:sz w:val="28"/>
          <w:szCs w:val="28"/>
          <w:lang w:val="uk-UA"/>
        </w:rPr>
        <w:t xml:space="preserve">вивчення стану діяльності Ізюмського ЦДЮТ </w:t>
      </w:r>
      <w:r w:rsidRPr="00316607">
        <w:rPr>
          <w:sz w:val="28"/>
          <w:szCs w:val="28"/>
          <w:lang w:val="uk-UA"/>
        </w:rPr>
        <w:t>з питань організованого початку 2016/2017 навчального року, під час якого були виявлені недоліки:</w:t>
      </w:r>
    </w:p>
    <w:p w:rsidR="00DA7B9E" w:rsidRPr="00316607" w:rsidRDefault="00DA7B9E" w:rsidP="00DA7B9E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не враховані моніторингові підходи до аналізу роботи, потребують конкретизації завдання на 2016/2017 навчальний рік;</w:t>
      </w:r>
    </w:p>
    <w:p w:rsidR="00DA7B9E" w:rsidRPr="00316607" w:rsidRDefault="00DA7B9E" w:rsidP="00DA7B9E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розподіл функціональних обов’язків між адміністрацією не затверджений наказом по закладу;</w:t>
      </w:r>
    </w:p>
    <w:p w:rsidR="00DA7B9E" w:rsidRPr="00316607" w:rsidRDefault="00DA7B9E" w:rsidP="00DA7B9E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рішення педагогічних рад не завжди конкретні, дієві та своєчасні.</w:t>
      </w:r>
    </w:p>
    <w:p w:rsidR="00623D2A" w:rsidRPr="00316607" w:rsidRDefault="00623D2A" w:rsidP="00D82709">
      <w:pPr>
        <w:spacing w:line="360" w:lineRule="auto"/>
        <w:ind w:firstLine="708"/>
        <w:rPr>
          <w:sz w:val="28"/>
          <w:szCs w:val="28"/>
        </w:rPr>
      </w:pPr>
    </w:p>
    <w:p w:rsidR="00667B17" w:rsidRPr="00316607" w:rsidRDefault="00667B17" w:rsidP="00D82709">
      <w:pPr>
        <w:spacing w:line="360" w:lineRule="auto"/>
        <w:ind w:firstLine="708"/>
        <w:rPr>
          <w:sz w:val="28"/>
          <w:szCs w:val="28"/>
        </w:rPr>
      </w:pPr>
      <w:r w:rsidRPr="00316607">
        <w:rPr>
          <w:sz w:val="28"/>
          <w:szCs w:val="28"/>
        </w:rPr>
        <w:t>17.11.2016 року був здійснений контроль за станом роботи в Ізюмській загальноосвітній школі І-ІІІ ступенів № 5 Ізюмської міської ради Харківської області щодо усунення порушень вимог законодавства і недоліків у роботі, виявлених під час державної атестації навчального закладу. В результаті контролю були виявлені недоліки:</w:t>
      </w:r>
    </w:p>
    <w:p w:rsidR="00C61995" w:rsidRPr="00316607" w:rsidRDefault="00667B17" w:rsidP="00D82709">
      <w:pPr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- частково виконано зауваження щодо забезпечення ухвалення конкретних та визначених у часі рішень (рекомендацій) з призначенням відповідальних за їх реалізацію як у рішеннях педагогічних рад, ради школи, загальних зборах колективу, так і в розпорядчій частині  деяки</w:t>
      </w:r>
      <w:r w:rsidR="00B91027" w:rsidRPr="00316607">
        <w:rPr>
          <w:sz w:val="28"/>
          <w:szCs w:val="28"/>
        </w:rPr>
        <w:t>х наказів з основної діяльності;</w:t>
      </w:r>
    </w:p>
    <w:p w:rsidR="00667B17" w:rsidRPr="00316607" w:rsidRDefault="00667B17" w:rsidP="00D82709">
      <w:pPr>
        <w:spacing w:line="360" w:lineRule="auto"/>
        <w:jc w:val="both"/>
        <w:rPr>
          <w:sz w:val="28"/>
          <w:szCs w:val="28"/>
        </w:rPr>
      </w:pPr>
      <w:r w:rsidRPr="00316607">
        <w:rPr>
          <w:sz w:val="28"/>
          <w:szCs w:val="28"/>
        </w:rPr>
        <w:lastRenderedPageBreak/>
        <w:t>- в плані роботи школи необхідно забезпечити наявність відміток про виконання запланованих заходів із визначенням конкретних реквізитів підтверджуючих документів.</w:t>
      </w:r>
    </w:p>
    <w:p w:rsidR="00B91027" w:rsidRPr="00316607" w:rsidRDefault="00B91027" w:rsidP="00C576D6">
      <w:pPr>
        <w:ind w:firstLine="708"/>
        <w:jc w:val="both"/>
        <w:rPr>
          <w:rFonts w:eastAsia="Lucida Sans Unicode"/>
          <w:color w:val="000000"/>
          <w:sz w:val="28"/>
          <w:szCs w:val="28"/>
        </w:rPr>
      </w:pPr>
    </w:p>
    <w:p w:rsidR="00843441" w:rsidRPr="00316607" w:rsidRDefault="00C576D6" w:rsidP="00D82709">
      <w:pPr>
        <w:spacing w:line="360" w:lineRule="auto"/>
        <w:ind w:firstLine="708"/>
        <w:jc w:val="both"/>
        <w:rPr>
          <w:rFonts w:eastAsia="Lucida Sans Unicode"/>
          <w:color w:val="000000"/>
          <w:sz w:val="28"/>
          <w:szCs w:val="28"/>
        </w:rPr>
      </w:pPr>
      <w:r w:rsidRPr="00316607">
        <w:rPr>
          <w:rFonts w:eastAsia="Lucida Sans Unicode"/>
          <w:color w:val="000000"/>
          <w:sz w:val="28"/>
          <w:szCs w:val="28"/>
        </w:rPr>
        <w:t>23.11.2016 року в</w:t>
      </w:r>
      <w:r w:rsidR="00843441" w:rsidRPr="00316607">
        <w:rPr>
          <w:rFonts w:eastAsia="Lucida Sans Unicode"/>
          <w:color w:val="000000"/>
          <w:sz w:val="28"/>
          <w:szCs w:val="28"/>
        </w:rPr>
        <w:t xml:space="preserve"> ході державного нагляду (контролю) </w:t>
      </w:r>
      <w:r w:rsidR="00843441" w:rsidRPr="00316607">
        <w:rPr>
          <w:sz w:val="28"/>
          <w:szCs w:val="28"/>
        </w:rPr>
        <w:t xml:space="preserve">з </w:t>
      </w:r>
      <w:r w:rsidR="00843441" w:rsidRPr="00316607">
        <w:rPr>
          <w:bCs/>
          <w:sz w:val="28"/>
          <w:szCs w:val="28"/>
        </w:rPr>
        <w:t xml:space="preserve">вивчення стану діяльності адміністрації Ізюмської </w:t>
      </w:r>
      <w:r w:rsidR="00843441" w:rsidRPr="00316607">
        <w:rPr>
          <w:sz w:val="28"/>
          <w:szCs w:val="28"/>
        </w:rPr>
        <w:t>загальноосвітньої школи   І-ІІІ ступенів № 2 Ізюмської міської ради Харківської області</w:t>
      </w:r>
      <w:r w:rsidR="00843441" w:rsidRPr="00316607">
        <w:rPr>
          <w:bCs/>
          <w:sz w:val="28"/>
          <w:szCs w:val="28"/>
        </w:rPr>
        <w:t xml:space="preserve"> з питань </w:t>
      </w:r>
      <w:r w:rsidR="00843441" w:rsidRPr="00316607">
        <w:rPr>
          <w:sz w:val="28"/>
          <w:szCs w:val="28"/>
        </w:rPr>
        <w:t>усунення порушень вимог законодавства і недоліків у роботі, виявлених під час комплексного вивчення стану роботи з питань реалізації державної політики у сфері загальної середньої освіти</w:t>
      </w:r>
      <w:r w:rsidR="00843441" w:rsidRPr="00316607">
        <w:rPr>
          <w:rFonts w:eastAsia="Lucida Sans Unicode"/>
          <w:color w:val="000000"/>
          <w:sz w:val="28"/>
          <w:szCs w:val="28"/>
        </w:rPr>
        <w:t xml:space="preserve"> було виявлено недоліки:</w:t>
      </w:r>
    </w:p>
    <w:p w:rsidR="00C576D6" w:rsidRPr="00316607" w:rsidRDefault="00C576D6" w:rsidP="00D82709">
      <w:pPr>
        <w:spacing w:line="360" w:lineRule="auto"/>
        <w:ind w:firstLine="708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- при плануванні роботи шкільної методичної студії суспільно-гуманітарного напряму не проведений глибокий аналіз р</w:t>
      </w:r>
      <w:r w:rsidR="00C61995" w:rsidRPr="00316607">
        <w:rPr>
          <w:sz w:val="28"/>
          <w:szCs w:val="28"/>
        </w:rPr>
        <w:t>оботи за минулий навчальний рік;</w:t>
      </w:r>
    </w:p>
    <w:p w:rsidR="00C576D6" w:rsidRPr="00316607" w:rsidRDefault="00C576D6" w:rsidP="00D82709">
      <w:pPr>
        <w:spacing w:line="360" w:lineRule="auto"/>
        <w:ind w:firstLine="708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- адміністрація школи не систематично здійснює контроль за роботою вчителів щодо підготовки учнів до участі у турнірах, олімпіадах та конкурсі-захисті дослідницьких робіт учнів-членів МАН</w:t>
      </w:r>
      <w:r w:rsidR="00C61995" w:rsidRPr="00316607">
        <w:rPr>
          <w:sz w:val="28"/>
          <w:szCs w:val="28"/>
        </w:rPr>
        <w:t>;</w:t>
      </w:r>
    </w:p>
    <w:p w:rsidR="00C576D6" w:rsidRPr="00316607" w:rsidRDefault="00C576D6" w:rsidP="00D82709">
      <w:pPr>
        <w:spacing w:line="360" w:lineRule="auto"/>
        <w:ind w:firstLine="708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- потребує посилення в школі профорієнтаційна робота з учнями 9-11класів та їх батьками з метою визначення майбутньої професії.</w:t>
      </w:r>
    </w:p>
    <w:p w:rsidR="00C576D6" w:rsidRPr="00316607" w:rsidRDefault="00C576D6" w:rsidP="00D82709">
      <w:pPr>
        <w:spacing w:line="360" w:lineRule="auto"/>
        <w:ind w:firstLine="708"/>
        <w:rPr>
          <w:sz w:val="28"/>
          <w:szCs w:val="28"/>
        </w:rPr>
      </w:pPr>
    </w:p>
    <w:p w:rsidR="00843441" w:rsidRPr="00316607" w:rsidRDefault="00667B17" w:rsidP="00D82709">
      <w:pPr>
        <w:spacing w:line="360" w:lineRule="auto"/>
        <w:ind w:firstLine="708"/>
        <w:jc w:val="both"/>
        <w:rPr>
          <w:sz w:val="28"/>
          <w:szCs w:val="28"/>
        </w:rPr>
      </w:pPr>
      <w:r w:rsidRPr="00316607">
        <w:rPr>
          <w:sz w:val="28"/>
          <w:szCs w:val="28"/>
        </w:rPr>
        <w:t xml:space="preserve">25.11.2016 року здійснено перевірку </w:t>
      </w:r>
      <w:r w:rsidRPr="00316607">
        <w:rPr>
          <w:bCs/>
          <w:sz w:val="28"/>
          <w:szCs w:val="28"/>
        </w:rPr>
        <w:t xml:space="preserve">вивчення стану діяльності Ізюмської загальноосвітньої школи І-ІІІ ступенів № 11 </w:t>
      </w:r>
      <w:r w:rsidRPr="00316607">
        <w:rPr>
          <w:sz w:val="28"/>
          <w:szCs w:val="28"/>
        </w:rPr>
        <w:t>Ізюмської міської ради Харківської області щодо усунення порушень вимог законодавства і недоліків у роботі, виявлених під час комплексного вивчення стану роботи з питань реалізації державної політики у сфері загальної середньої освіти, в результаті якої було виявлено недоліки:</w:t>
      </w:r>
    </w:p>
    <w:p w:rsidR="00C61995" w:rsidRPr="00316607" w:rsidRDefault="00C61995" w:rsidP="00D82709">
      <w:pPr>
        <w:pStyle w:val="a3"/>
        <w:spacing w:line="360" w:lineRule="auto"/>
        <w:ind w:firstLine="840"/>
        <w:jc w:val="both"/>
        <w:rPr>
          <w:sz w:val="28"/>
          <w:szCs w:val="28"/>
          <w:lang w:val="uk-UA"/>
        </w:rPr>
      </w:pPr>
      <w:r w:rsidRPr="00316607">
        <w:rPr>
          <w:sz w:val="28"/>
          <w:szCs w:val="28"/>
          <w:lang w:val="uk-UA"/>
        </w:rPr>
        <w:t>- не всі заходи, що були заплановані адміністрацією школи по усуненню недоліків виявлених під час комплексного вивчення стану роботи з питань реалізації державної політики у сфері загальної середньої освіти, виконані в повному обсязі;</w:t>
      </w:r>
    </w:p>
    <w:p w:rsidR="00C61995" w:rsidRPr="00316607" w:rsidRDefault="00C61995" w:rsidP="00D82709">
      <w:pPr>
        <w:spacing w:line="360" w:lineRule="auto"/>
        <w:ind w:firstLine="708"/>
        <w:jc w:val="both"/>
        <w:rPr>
          <w:sz w:val="28"/>
          <w:szCs w:val="28"/>
        </w:rPr>
      </w:pPr>
      <w:r w:rsidRPr="00316607">
        <w:rPr>
          <w:sz w:val="28"/>
          <w:szCs w:val="28"/>
        </w:rPr>
        <w:t>- не всі рішення засідань педагогічних рад школи та розпорядча частина наказів по школі має конкретні, визначені у часі рішення.</w:t>
      </w:r>
    </w:p>
    <w:p w:rsidR="00C61995" w:rsidRPr="00316607" w:rsidRDefault="00C61995" w:rsidP="00D82709">
      <w:pPr>
        <w:pStyle w:val="a3"/>
        <w:spacing w:line="360" w:lineRule="auto"/>
        <w:ind w:firstLine="840"/>
        <w:jc w:val="both"/>
        <w:rPr>
          <w:sz w:val="28"/>
          <w:szCs w:val="28"/>
          <w:lang w:val="uk-UA"/>
        </w:rPr>
      </w:pPr>
    </w:p>
    <w:p w:rsidR="00667B17" w:rsidRPr="00316607" w:rsidRDefault="00B93E69" w:rsidP="00D82709">
      <w:pPr>
        <w:spacing w:line="360" w:lineRule="auto"/>
        <w:ind w:firstLine="708"/>
        <w:jc w:val="both"/>
        <w:rPr>
          <w:sz w:val="28"/>
          <w:szCs w:val="28"/>
        </w:rPr>
      </w:pPr>
      <w:r w:rsidRPr="00316607">
        <w:rPr>
          <w:sz w:val="28"/>
          <w:szCs w:val="28"/>
        </w:rPr>
        <w:t xml:space="preserve">21.12.2016 року відбулося </w:t>
      </w:r>
      <w:r w:rsidRPr="00316607">
        <w:rPr>
          <w:bCs/>
          <w:sz w:val="28"/>
          <w:szCs w:val="28"/>
        </w:rPr>
        <w:t xml:space="preserve">вивчення стану діяльності адміністрації Ізюмської </w:t>
      </w:r>
      <w:r w:rsidRPr="00316607">
        <w:rPr>
          <w:sz w:val="28"/>
          <w:szCs w:val="28"/>
        </w:rPr>
        <w:t>загальноосвітньої школи І-ІІІ ступенів № 12 Ізюмської міської ради Харківської області</w:t>
      </w:r>
      <w:r w:rsidRPr="00316607">
        <w:rPr>
          <w:bCs/>
          <w:sz w:val="28"/>
          <w:szCs w:val="28"/>
        </w:rPr>
        <w:t xml:space="preserve"> з питань </w:t>
      </w:r>
      <w:r w:rsidRPr="00316607">
        <w:rPr>
          <w:sz w:val="28"/>
          <w:szCs w:val="28"/>
        </w:rPr>
        <w:t>усунення порушень вимог законодавства і недоліків у роботі, виявлених під час державної атестації навчального закладу, в результаті чого були виявлені недоліки:</w:t>
      </w:r>
    </w:p>
    <w:p w:rsidR="00B93E69" w:rsidRPr="00316607" w:rsidRDefault="00B93E69" w:rsidP="00D82709">
      <w:pPr>
        <w:pStyle w:val="a3"/>
        <w:spacing w:line="360" w:lineRule="auto"/>
        <w:ind w:firstLine="840"/>
        <w:jc w:val="both"/>
        <w:rPr>
          <w:sz w:val="28"/>
          <w:szCs w:val="28"/>
          <w:lang w:val="uk-UA"/>
        </w:rPr>
      </w:pPr>
      <w:r w:rsidRPr="00316607">
        <w:rPr>
          <w:sz w:val="28"/>
          <w:szCs w:val="28"/>
          <w:lang w:val="uk-UA"/>
        </w:rPr>
        <w:t>- має місце ухвалення не конкретних та не визначених у часі рішень (рекомендацій) без призначення відповідальних за їх реалізацію ( розпорядча частина наказів з основної діяльності, ухвали в протоколах засідання педагогічних рад, ради школи…);</w:t>
      </w:r>
    </w:p>
    <w:p w:rsidR="00B93E69" w:rsidRPr="00316607" w:rsidRDefault="00B93E69" w:rsidP="00D82709">
      <w:pPr>
        <w:pStyle w:val="a3"/>
        <w:spacing w:line="360" w:lineRule="auto"/>
        <w:ind w:firstLine="840"/>
        <w:jc w:val="both"/>
        <w:rPr>
          <w:sz w:val="28"/>
          <w:szCs w:val="28"/>
          <w:lang w:val="uk-UA"/>
        </w:rPr>
      </w:pPr>
      <w:r w:rsidRPr="00316607">
        <w:rPr>
          <w:sz w:val="28"/>
          <w:szCs w:val="28"/>
          <w:lang w:val="uk-UA"/>
        </w:rPr>
        <w:t>- не використовуються кваліметричні моделі оцінки діяльності вчителя, якості уроків, роботи вчителя з обдарованими учнями при проведенні внутрішнього моніторингу.</w:t>
      </w:r>
    </w:p>
    <w:p w:rsidR="00843441" w:rsidRPr="00316607" w:rsidRDefault="00843441" w:rsidP="00D82709">
      <w:pPr>
        <w:spacing w:line="360" w:lineRule="auto"/>
      </w:pPr>
    </w:p>
    <w:p w:rsidR="00B475CA" w:rsidRPr="00316607" w:rsidRDefault="00B475CA" w:rsidP="00D82709">
      <w:pPr>
        <w:tabs>
          <w:tab w:val="left" w:pos="284"/>
          <w:tab w:val="left" w:pos="426"/>
          <w:tab w:val="left" w:pos="720"/>
        </w:tabs>
        <w:spacing w:line="360" w:lineRule="auto"/>
        <w:rPr>
          <w:sz w:val="28"/>
          <w:szCs w:val="28"/>
        </w:rPr>
      </w:pPr>
      <w:r w:rsidRPr="00316607">
        <w:rPr>
          <w:sz w:val="28"/>
          <w:szCs w:val="28"/>
        </w:rPr>
        <w:tab/>
        <w:t>Річний план державного контролю навчальних закладів міста Ізюм</w:t>
      </w:r>
      <w:r w:rsidR="00843441" w:rsidRPr="00316607">
        <w:rPr>
          <w:sz w:val="28"/>
          <w:szCs w:val="28"/>
        </w:rPr>
        <w:t>у</w:t>
      </w:r>
      <w:r w:rsidRPr="00316607">
        <w:rPr>
          <w:sz w:val="28"/>
          <w:szCs w:val="28"/>
        </w:rPr>
        <w:t xml:space="preserve"> у 2016 році виконано в повному обсязі.</w:t>
      </w:r>
    </w:p>
    <w:p w:rsidR="00843441" w:rsidRPr="00316607" w:rsidRDefault="00843441" w:rsidP="00B475CA">
      <w:pPr>
        <w:tabs>
          <w:tab w:val="left" w:pos="284"/>
          <w:tab w:val="left" w:pos="426"/>
          <w:tab w:val="left" w:pos="720"/>
        </w:tabs>
        <w:rPr>
          <w:sz w:val="28"/>
          <w:szCs w:val="28"/>
        </w:rPr>
      </w:pPr>
    </w:p>
    <w:p w:rsidR="00B475CA" w:rsidRPr="00316607" w:rsidRDefault="00B475CA" w:rsidP="00B475CA">
      <w:pPr>
        <w:rPr>
          <w:sz w:val="28"/>
          <w:szCs w:val="28"/>
        </w:rPr>
      </w:pPr>
      <w:bookmarkStart w:id="0" w:name="_GoBack"/>
      <w:bookmarkEnd w:id="0"/>
    </w:p>
    <w:sectPr w:rsidR="00B475CA" w:rsidRPr="00316607" w:rsidSect="00B475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D15"/>
    <w:multiLevelType w:val="hybridMultilevel"/>
    <w:tmpl w:val="C19E6CB8"/>
    <w:lvl w:ilvl="0" w:tplc="8B26BB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DE4E97"/>
    <w:multiLevelType w:val="multilevel"/>
    <w:tmpl w:val="220EF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3264FC"/>
    <w:multiLevelType w:val="hybridMultilevel"/>
    <w:tmpl w:val="417ED656"/>
    <w:lvl w:ilvl="0" w:tplc="6E28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03DFF"/>
    <w:multiLevelType w:val="hybridMultilevel"/>
    <w:tmpl w:val="C408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FA4"/>
    <w:multiLevelType w:val="hybridMultilevel"/>
    <w:tmpl w:val="A762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6D2C"/>
    <w:multiLevelType w:val="hybridMultilevel"/>
    <w:tmpl w:val="6BAAB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1A3020"/>
    <w:multiLevelType w:val="hybridMultilevel"/>
    <w:tmpl w:val="75F22210"/>
    <w:lvl w:ilvl="0" w:tplc="49E67B7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C6566"/>
    <w:multiLevelType w:val="hybridMultilevel"/>
    <w:tmpl w:val="2870A2B4"/>
    <w:lvl w:ilvl="0" w:tplc="0AD62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8"/>
    <w:rsid w:val="000A1F4B"/>
    <w:rsid w:val="000F5236"/>
    <w:rsid w:val="00133888"/>
    <w:rsid w:val="001A4817"/>
    <w:rsid w:val="002912DD"/>
    <w:rsid w:val="002B105D"/>
    <w:rsid w:val="002F09A6"/>
    <w:rsid w:val="00316607"/>
    <w:rsid w:val="00540945"/>
    <w:rsid w:val="00623D2A"/>
    <w:rsid w:val="006333D1"/>
    <w:rsid w:val="00667B17"/>
    <w:rsid w:val="00667E52"/>
    <w:rsid w:val="007151DF"/>
    <w:rsid w:val="00843441"/>
    <w:rsid w:val="00924B12"/>
    <w:rsid w:val="00925689"/>
    <w:rsid w:val="00B475CA"/>
    <w:rsid w:val="00B504FF"/>
    <w:rsid w:val="00B91027"/>
    <w:rsid w:val="00B93E69"/>
    <w:rsid w:val="00BD66C7"/>
    <w:rsid w:val="00C576D6"/>
    <w:rsid w:val="00C61995"/>
    <w:rsid w:val="00CA7481"/>
    <w:rsid w:val="00D36CA3"/>
    <w:rsid w:val="00D82709"/>
    <w:rsid w:val="00DA7B9E"/>
    <w:rsid w:val="00E03CE9"/>
    <w:rsid w:val="00F67C43"/>
    <w:rsid w:val="00F7710F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133888"/>
    <w:pPr>
      <w:keepNext/>
      <w:ind w:right="-54" w:firstLine="70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388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C61995"/>
    <w:pPr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rsid w:val="00C61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7B9E"/>
    <w:pPr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7B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A7B9E"/>
    <w:pPr>
      <w:ind w:left="720"/>
      <w:contextualSpacing/>
    </w:pPr>
  </w:style>
  <w:style w:type="paragraph" w:styleId="a8">
    <w:name w:val="No Spacing"/>
    <w:link w:val="a9"/>
    <w:uiPriority w:val="99"/>
    <w:qFormat/>
    <w:rsid w:val="000A1F4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a9">
    <w:name w:val="Без интервала Знак"/>
    <w:link w:val="a8"/>
    <w:uiPriority w:val="99"/>
    <w:locked/>
    <w:rsid w:val="000A1F4B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styleId="aa">
    <w:name w:val="Strong"/>
    <w:basedOn w:val="a0"/>
    <w:uiPriority w:val="22"/>
    <w:qFormat/>
    <w:rsid w:val="00F7710F"/>
    <w:rPr>
      <w:b/>
      <w:bCs/>
    </w:rPr>
  </w:style>
  <w:style w:type="paragraph" w:customStyle="1" w:styleId="p1">
    <w:name w:val="p1"/>
    <w:basedOn w:val="a"/>
    <w:rsid w:val="00F7710F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F7710F"/>
    <w:pPr>
      <w:spacing w:after="120"/>
    </w:pPr>
  </w:style>
  <w:style w:type="character" w:customStyle="1" w:styleId="ac">
    <w:name w:val="Основной текст Знак"/>
    <w:basedOn w:val="a0"/>
    <w:link w:val="ab"/>
    <w:rsid w:val="00F7710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7">
    <w:name w:val="Font Style17"/>
    <w:uiPriority w:val="99"/>
    <w:rsid w:val="00F7710F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7710F"/>
    <w:rPr>
      <w:rFonts w:ascii="Times New Roman" w:hAnsi="Times New Roman"/>
      <w:b/>
      <w:sz w:val="22"/>
    </w:rPr>
  </w:style>
  <w:style w:type="paragraph" w:styleId="ad">
    <w:name w:val="Normal (Web)"/>
    <w:basedOn w:val="a"/>
    <w:rsid w:val="002912DD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133888"/>
    <w:pPr>
      <w:keepNext/>
      <w:ind w:right="-54" w:firstLine="70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388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C61995"/>
    <w:pPr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rsid w:val="00C61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7B9E"/>
    <w:pPr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7B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A7B9E"/>
    <w:pPr>
      <w:ind w:left="720"/>
      <w:contextualSpacing/>
    </w:pPr>
  </w:style>
  <w:style w:type="paragraph" w:styleId="a8">
    <w:name w:val="No Spacing"/>
    <w:link w:val="a9"/>
    <w:uiPriority w:val="99"/>
    <w:qFormat/>
    <w:rsid w:val="000A1F4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a9">
    <w:name w:val="Без интервала Знак"/>
    <w:link w:val="a8"/>
    <w:uiPriority w:val="99"/>
    <w:locked/>
    <w:rsid w:val="000A1F4B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styleId="aa">
    <w:name w:val="Strong"/>
    <w:basedOn w:val="a0"/>
    <w:uiPriority w:val="22"/>
    <w:qFormat/>
    <w:rsid w:val="00F7710F"/>
    <w:rPr>
      <w:b/>
      <w:bCs/>
    </w:rPr>
  </w:style>
  <w:style w:type="paragraph" w:customStyle="1" w:styleId="p1">
    <w:name w:val="p1"/>
    <w:basedOn w:val="a"/>
    <w:rsid w:val="00F7710F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F7710F"/>
    <w:pPr>
      <w:spacing w:after="120"/>
    </w:pPr>
  </w:style>
  <w:style w:type="character" w:customStyle="1" w:styleId="ac">
    <w:name w:val="Основной текст Знак"/>
    <w:basedOn w:val="a0"/>
    <w:link w:val="ab"/>
    <w:rsid w:val="00F7710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7">
    <w:name w:val="Font Style17"/>
    <w:uiPriority w:val="99"/>
    <w:rsid w:val="00F7710F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7710F"/>
    <w:rPr>
      <w:rFonts w:ascii="Times New Roman" w:hAnsi="Times New Roman"/>
      <w:b/>
      <w:sz w:val="22"/>
    </w:rPr>
  </w:style>
  <w:style w:type="paragraph" w:styleId="ad">
    <w:name w:val="Normal (Web)"/>
    <w:basedOn w:val="a"/>
    <w:rsid w:val="002912DD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2017-02-24T06:41:00Z</dcterms:created>
  <dcterms:modified xsi:type="dcterms:W3CDTF">2017-04-20T09:27:00Z</dcterms:modified>
</cp:coreProperties>
</file>