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FD7C8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833A7F5" wp14:editId="00BF3E9F">
            <wp:simplePos x="0" y="0"/>
            <wp:positionH relativeFrom="column">
              <wp:posOffset>2709545</wp:posOffset>
            </wp:positionH>
            <wp:positionV relativeFrom="paragraph">
              <wp:posOffset>-180975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3354" w:rsidRPr="00BD0D5C" w:rsidRDefault="00A73354" w:rsidP="00A733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C2F31" w:rsidRPr="00BD0D5C" w:rsidRDefault="007C2F31" w:rsidP="007C2F31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BD0D5C" w:rsidRDefault="00AB06B8" w:rsidP="007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80004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6B4AB6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409</w:t>
      </w:r>
    </w:p>
    <w:p w:rsidR="007C2F31" w:rsidRPr="00BD0D5C" w:rsidRDefault="007C2F31" w:rsidP="007C2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AA6" w:rsidRPr="00BD0D5C" w:rsidRDefault="007C2F31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навчання</w:t>
      </w:r>
      <w:r w:rsidR="00A22F12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</w:t>
      </w:r>
      <w:r w:rsidR="00A22F12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</w:t>
      </w:r>
    </w:p>
    <w:p w:rsidR="007C2F31" w:rsidRPr="00BD0D5C" w:rsidRDefault="00A45AA6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7C2F31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раці</w:t>
      </w: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45E9"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керівників закладів освіти </w:t>
      </w:r>
    </w:p>
    <w:p w:rsidR="002445E9" w:rsidRPr="00BD0D5C" w:rsidRDefault="002445E9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відповідальних за охорону праці</w:t>
      </w:r>
    </w:p>
    <w:p w:rsidR="007C2F31" w:rsidRPr="00BD0D5C" w:rsidRDefault="007C2F31" w:rsidP="007C2F3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D11" w:rsidRPr="00BD0D5C" w:rsidRDefault="00B94D11" w:rsidP="00B94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ох</w:t>
      </w:r>
      <w:r w:rsidR="002445E9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орону праці», Закону України</w:t>
      </w:r>
      <w:r w:rsidR="002445E9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освіту» та наказу Міністерства освіти та науки Ук</w:t>
      </w:r>
      <w:r w:rsidR="002445E9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від 18.04.2009 року № 304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положення про порядок проведення навчання і перевірки знань з питань охорони праці в закладах, установах, підприємствах, підпорядкованих Міністерству освіти України»</w:t>
      </w:r>
    </w:p>
    <w:p w:rsidR="007C2F31" w:rsidRPr="00BD0D5C" w:rsidRDefault="007C2F31" w:rsidP="007C2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B7491" w:rsidRPr="00BD0D5C" w:rsidRDefault="005B7491" w:rsidP="005B749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Інженеру з охорони праці групи з централізованого господарського обслуговування закладів та установ освіти Рєпіній Л.С.:</w:t>
      </w:r>
    </w:p>
    <w:p w:rsidR="005B7491" w:rsidRPr="00BD0D5C" w:rsidRDefault="005B7491" w:rsidP="005B74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1.1.Організувати і провести навчання та перевірку знань з </w:t>
      </w:r>
      <w:r w:rsidR="00B60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праці керівників закладів освіти та відповідальних за охорону праці</w:t>
      </w:r>
      <w:r w:rsidR="00B60133" w:rsidRPr="00B60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0133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представник</w:t>
      </w:r>
      <w:r w:rsidR="00B60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B60133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0133" w:rsidRPr="00BD0D5C">
        <w:rPr>
          <w:rFonts w:ascii="Times New Roman" w:hAnsi="Times New Roman" w:cs="Times New Roman"/>
          <w:sz w:val="28"/>
          <w:szCs w:val="28"/>
          <w:lang w:val="uk-UA"/>
        </w:rPr>
        <w:t>ТОВ «Навчально-методичний центр</w:t>
      </w:r>
      <w:r w:rsidR="00B60133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 «НОВАТОР СЕРВІС»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685" w:rsidRPr="00B60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B60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D3685" w:rsidRPr="00B6013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60133">
        <w:rPr>
          <w:rFonts w:ascii="Times New Roman" w:hAnsi="Times New Roman" w:cs="Times New Roman"/>
          <w:sz w:val="28"/>
          <w:szCs w:val="28"/>
          <w:lang w:val="uk-UA"/>
        </w:rPr>
        <w:t>.2019 року</w:t>
      </w:r>
      <w:r w:rsidRPr="00BD0D5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приміщенні ІЗОШ №4</w:t>
      </w:r>
      <w:r w:rsidR="00B60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B7491" w:rsidRPr="00BD0D5C" w:rsidRDefault="005B7491" w:rsidP="005B74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Керівникам закладів освіти прибути самім та направити працівників, що проходять навчання та перевірку знань з питань охорони праці відповідно до списку </w:t>
      </w:r>
      <w:r w:rsid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(додається):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709"/>
        <w:gridCol w:w="3544"/>
        <w:gridCol w:w="5245"/>
      </w:tblGrid>
      <w:tr w:rsidR="002445E9" w:rsidRPr="002445E9" w:rsidTr="002445E9"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2445E9" w:rsidRDefault="002445E9" w:rsidP="002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4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244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9C0D7F" w:rsidRDefault="002445E9" w:rsidP="002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0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</w:t>
            </w:r>
          </w:p>
          <w:p w:rsidR="002445E9" w:rsidRPr="009C0D7F" w:rsidRDefault="002445E9" w:rsidP="002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9C0D7F" w:rsidRDefault="002445E9" w:rsidP="002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</w:tr>
      <w:tr w:rsidR="002445E9" w:rsidRPr="002445E9" w:rsidTr="002445E9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Мартинов Віктор Олександрович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 управління освіти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Котенко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Вікторія Віталіївна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 Ізюмської гімназії  № 1 Ізюмської міської ради Харківської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області</w:t>
            </w:r>
          </w:p>
        </w:tc>
      </w:tr>
      <w:tr w:rsidR="002445E9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Мідіна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навчально-виховної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Ізюмської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гімназії</w:t>
            </w:r>
            <w:proofErr w:type="spellEnd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B7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Гожа Любов Анатоліївна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BD0D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 Ізюмської загальноосвітньої школи І-ІІІ ступенів № 2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Рубльовська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Олексіївна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D0D5C" w:rsidRDefault="00BD0D5C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навчально-виховної роботи Ізюмської загальноосвітньої школи І-ІІІ ступені</w:t>
            </w:r>
            <w:proofErr w:type="gramStart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45E9" w:rsidRPr="005B7491" w:rsidRDefault="002445E9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Ніколаєва Ольга Анатоліївна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D0D5C" w:rsidRDefault="00BD0D5C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навчально-виховної роботи Ізюмської загальноосвітньої школи І-ІІІ ступені</w:t>
            </w:r>
            <w:proofErr w:type="gramStart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  <w:p w:rsidR="002445E9" w:rsidRPr="005B7491" w:rsidRDefault="002445E9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Ольховська Юлія Володимирівна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 Ізюмської гімназії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3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Везденьова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</w:t>
            </w:r>
            <w:proofErr w:type="gram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навчально-вихо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вної роботи Ізюмської гімназії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3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Майба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 з навчально-виховної роботи  Ізюмс</w:t>
            </w:r>
            <w:r w:rsidR="00BD0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ької гімназії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3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Чернишова Світлана Віталіївна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 Ізюмської загальноосвітньої школи І-ІІІ ступенів № 4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Павлюк Наталія Володимирівна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Ізюмської загальноосвітньої школи І-ІІІ ступенів № 5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Тетяна Володимирівна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навчально-виховної роботи Ізюмської загальноосвітньої школи</w:t>
            </w:r>
          </w:p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 5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Яремко Тетяна Сергіївна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Ізюмської загальноосвітньої школи І-ІІІ ступенів № 6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Тарахоміна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Раїса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D0D5C" w:rsidRDefault="00BD0D5C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навчально-виховної роботи Ізюмської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загальноосвітньої школи І-ІІІ ступені</w:t>
            </w:r>
            <w:proofErr w:type="gramStart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45E9" w:rsidRPr="005B7491" w:rsidRDefault="002445E9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 Ізюмської міської ради Харківської області</w:t>
            </w:r>
          </w:p>
        </w:tc>
      </w:tr>
      <w:tr w:rsidR="002445E9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Ізюмської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загальноосвітньої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 10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Мильнікова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7491" w:rsidRDefault="005B7491" w:rsidP="005B7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навчально-виховної роботи Ізюмської загальноосвітньої 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І-ІІІ ступені</w:t>
            </w:r>
            <w:proofErr w:type="gramStart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45E9" w:rsidRPr="005B7491" w:rsidRDefault="002445E9" w:rsidP="005B7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Андрушок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Олена Миколаївна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BD0D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Директор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Ізюмської загальноосвітньої школи І-ІІІ ступенів № 11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Кругова Людмила Вікторівна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D0D5C" w:rsidRDefault="00BD0D5C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навчально-виховної роботи Ізюмської загальноосвітньої школи І-ІІІ ступені</w:t>
            </w:r>
            <w:proofErr w:type="gramStart"/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  <w:p w:rsidR="002445E9" w:rsidRPr="005B7491" w:rsidRDefault="002445E9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11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Малик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Ізюмської загальноосвітньої школи І-ІІІ ступенів № 12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 Лідія Іванівна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D0D5C" w:rsidRDefault="00BD0D5C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навчально-виховної роботи Ізюмської загальноосвітньої школи І-ІІІ ступенів</w:t>
            </w:r>
          </w:p>
          <w:p w:rsidR="002445E9" w:rsidRPr="005B7491" w:rsidRDefault="002445E9" w:rsidP="00BD0D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Ананенкова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Ірина Іванівна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Вихователь-методист Ізюмського дошкільного навчального закладу (ясла-садок) № 2 комбінованого типу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Степанкіна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Ізюмського дошкільного навчального закладу (ясла-садок) № 4 комбінованого типу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Літвіненко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Марина Валентинівна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Вихователь-методист Ізюмського дошкільного навчального закладу (ясла-садок) № 4 комбінованого типу Ізюмської міської ради Харківської області</w:t>
            </w:r>
          </w:p>
        </w:tc>
      </w:tr>
      <w:tr w:rsidR="002445E9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Глуходід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Лариса</w:t>
            </w:r>
            <w:proofErr w:type="gram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ікторівна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Завідувач Ізюмського дошкільного навчального закладу (ясла-садок) № 6 Ізюмської міської ради 25Харківської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Бородавка Вікторія Миколаївна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Ізюмського дошкільного навчального закладу (ясла-садок) № 9 Ізюмської міської ради Харківської області</w:t>
            </w:r>
          </w:p>
        </w:tc>
      </w:tr>
      <w:tr w:rsidR="002445E9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Чорноріз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Анатоліївна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</w:t>
            </w:r>
            <w:r w:rsidRPr="005B74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Ізюмського дошкільного навчального закладу (ясла-садок) № 9 Ізюмської міської ради Харківської області</w:t>
            </w:r>
          </w:p>
        </w:tc>
      </w:tr>
      <w:tr w:rsidR="002445E9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Кириченко Владислава Олександрівна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BD0D5C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</w:t>
            </w:r>
            <w:r w:rsidR="002445E9"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Ізюмського дошкільного навчального закладу (ясла-садок) № 10 Ізюмської міської ради Харківської області</w:t>
            </w:r>
          </w:p>
        </w:tc>
      </w:tr>
      <w:tr w:rsidR="002445E9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Саратова Вікторія Олександрівна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</w:t>
            </w:r>
            <w:r w:rsidRPr="005B74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Ізюмського дошкільного навчального закладу (ясла-садок) № 10 Ізюмської міської ради Харківської області</w:t>
            </w:r>
          </w:p>
        </w:tc>
      </w:tr>
      <w:tr w:rsidR="002445E9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F80004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Єгорова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Наталія</w:t>
            </w:r>
            <w:proofErr w:type="spellEnd"/>
            <w:proofErr w:type="gram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Сергіївна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45E9" w:rsidRPr="005B7491" w:rsidRDefault="002445E9" w:rsidP="00244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Завідувач Ізюмського дошкільного навчального закладу (ясла-садок) № 12 Ізюмської міської ради Харківської області</w:t>
            </w:r>
          </w:p>
        </w:tc>
      </w:tr>
      <w:tr w:rsidR="003569F5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Польова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Олександрівна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Завідувач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Ізюмського закладу  дошкільної освіти(ясла-садок) № 13 комбінованого типу Ізюмської міської ради Харківської області </w:t>
            </w:r>
          </w:p>
        </w:tc>
      </w:tr>
      <w:tr w:rsidR="003569F5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Цвік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Миколаївна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- методист Ізюмського закладу  дошкільної освіти(ясла-садок) № 13 комбінованого типу Ізюмської міської ради Харківської області</w:t>
            </w:r>
          </w:p>
        </w:tc>
      </w:tr>
      <w:tr w:rsidR="003569F5" w:rsidRPr="00F80004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Слабоспицька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Миколаївна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BD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Вихователь-методист Ізюмського дошкільного н</w:t>
            </w:r>
            <w:r w:rsidR="00BD0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авчального закладу (ясла-садок)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14 Ізюмської міської ради Харківської області</w:t>
            </w:r>
          </w:p>
        </w:tc>
      </w:tr>
      <w:tr w:rsidR="003569F5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Шиліна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</w:t>
            </w:r>
            <w:proofErr w:type="gram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ікторівна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Завідувач Ізюмського дошкільного навчального закладу (ясла-садок) № 16 Ізюмської міської ради Харківської області</w:t>
            </w:r>
          </w:p>
        </w:tc>
      </w:tr>
      <w:tr w:rsidR="003569F5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Забашта Оксана Олександрівна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 Ізюмського дошкільного навчального закладу (ясла-садок) № 16 Ізюмської міської ради Харківської області</w:t>
            </w:r>
          </w:p>
        </w:tc>
      </w:tr>
      <w:tr w:rsidR="003569F5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Сирбу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Лідія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Олексіївна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а  Ізюмського дошкільного навчального закладу (ясла-садок) № 17 Ізюмської міської ради Харківської області</w:t>
            </w:r>
          </w:p>
        </w:tc>
      </w:tr>
      <w:tr w:rsidR="003569F5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Міті</w:t>
            </w:r>
            <w:proofErr w:type="gram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- методист Ізюмського дошкільного навчального закладу (ясла-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садок) № 17 Ізюмської міської ради Харківської області</w:t>
            </w:r>
          </w:p>
        </w:tc>
      </w:tr>
      <w:tr w:rsidR="003569F5" w:rsidRPr="00D61FB0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Морока Андрій Сергійович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 Ізюмського центру дитячої та юнацької творчості Ізюмської міської ради Харківської області</w:t>
            </w:r>
          </w:p>
        </w:tc>
      </w:tr>
      <w:tr w:rsidR="003569F5" w:rsidRPr="002445E9" w:rsidTr="002445E9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F80004" w:rsidP="001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>Авксентенко</w:t>
            </w:r>
            <w:proofErr w:type="spellEnd"/>
            <w:proofErr w:type="gram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>іта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69F5" w:rsidRPr="005B7491" w:rsidRDefault="003569F5" w:rsidP="002445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виховної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4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Ізюмського центру дитячої та юнацької творчості Ізюмської міської ради Харківської області</w:t>
            </w:r>
          </w:p>
        </w:tc>
      </w:tr>
    </w:tbl>
    <w:p w:rsidR="005B7491" w:rsidRDefault="005B7491" w:rsidP="003226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C2F31" w:rsidRPr="00BD0D5C" w:rsidRDefault="003226DE" w:rsidP="003226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E5C21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F31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</w:t>
      </w:r>
      <w:r w:rsidR="00AA76B8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оль за виконання даного наказу </w:t>
      </w:r>
      <w:r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596A56" w:rsidRPr="00BD0D5C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A56" w:rsidRPr="00BD0D5C" w:rsidRDefault="00596A56" w:rsidP="00596A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</w:t>
      </w:r>
      <w:r w:rsidR="00A73354"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  <w:r w:rsidR="00A73354"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73354"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73354"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226DE"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О.В.</w:t>
      </w:r>
      <w:r w:rsidR="0068706F"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3226DE"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596A56" w:rsidRPr="00A45AA6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45AA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Рєпіна Л.С.</w:t>
      </w:r>
    </w:p>
    <w:sectPr w:rsidR="00596A56" w:rsidRPr="00A45AA6" w:rsidSect="00A73354">
      <w:pgSz w:w="11906" w:h="16838"/>
      <w:pgMar w:top="1135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005F"/>
    <w:multiLevelType w:val="hybridMultilevel"/>
    <w:tmpl w:val="DC4A9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07E6"/>
    <w:multiLevelType w:val="multilevel"/>
    <w:tmpl w:val="7898F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453A42"/>
    <w:multiLevelType w:val="hybridMultilevel"/>
    <w:tmpl w:val="3210F768"/>
    <w:lvl w:ilvl="0" w:tplc="037AE27E">
      <w:start w:val="1"/>
      <w:numFmt w:val="decimal"/>
      <w:lvlText w:val="%1."/>
      <w:lvlJc w:val="left"/>
      <w:pPr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2EC0"/>
    <w:multiLevelType w:val="hybridMultilevel"/>
    <w:tmpl w:val="F85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FF"/>
    <w:rsid w:val="00007099"/>
    <w:rsid w:val="00042216"/>
    <w:rsid w:val="000B18CB"/>
    <w:rsid w:val="000F0418"/>
    <w:rsid w:val="00147AFB"/>
    <w:rsid w:val="00180D7E"/>
    <w:rsid w:val="001B29BD"/>
    <w:rsid w:val="001D3685"/>
    <w:rsid w:val="002445E9"/>
    <w:rsid w:val="002502D3"/>
    <w:rsid w:val="003226DE"/>
    <w:rsid w:val="00351B86"/>
    <w:rsid w:val="003569F5"/>
    <w:rsid w:val="0036566C"/>
    <w:rsid w:val="003A0876"/>
    <w:rsid w:val="003D03E0"/>
    <w:rsid w:val="0043696F"/>
    <w:rsid w:val="00593E04"/>
    <w:rsid w:val="00596A56"/>
    <w:rsid w:val="005B7491"/>
    <w:rsid w:val="005F077B"/>
    <w:rsid w:val="006258AE"/>
    <w:rsid w:val="00631214"/>
    <w:rsid w:val="00671284"/>
    <w:rsid w:val="0068706F"/>
    <w:rsid w:val="006B4AB6"/>
    <w:rsid w:val="006E5C21"/>
    <w:rsid w:val="0075379D"/>
    <w:rsid w:val="007833FA"/>
    <w:rsid w:val="007C2F31"/>
    <w:rsid w:val="007E3DF1"/>
    <w:rsid w:val="008265F4"/>
    <w:rsid w:val="00877A1F"/>
    <w:rsid w:val="008A54FF"/>
    <w:rsid w:val="008D05C5"/>
    <w:rsid w:val="008F7238"/>
    <w:rsid w:val="0099330B"/>
    <w:rsid w:val="009C0D7F"/>
    <w:rsid w:val="009E310E"/>
    <w:rsid w:val="00A22F12"/>
    <w:rsid w:val="00A328CB"/>
    <w:rsid w:val="00A45AA6"/>
    <w:rsid w:val="00A73354"/>
    <w:rsid w:val="00AA76B8"/>
    <w:rsid w:val="00AB06B8"/>
    <w:rsid w:val="00B046F9"/>
    <w:rsid w:val="00B60133"/>
    <w:rsid w:val="00B6733B"/>
    <w:rsid w:val="00B912E6"/>
    <w:rsid w:val="00B94D11"/>
    <w:rsid w:val="00BB01EA"/>
    <w:rsid w:val="00BD0D5C"/>
    <w:rsid w:val="00BF6547"/>
    <w:rsid w:val="00C05E70"/>
    <w:rsid w:val="00C3059B"/>
    <w:rsid w:val="00C9200B"/>
    <w:rsid w:val="00CB4827"/>
    <w:rsid w:val="00CC7F25"/>
    <w:rsid w:val="00CE2D9B"/>
    <w:rsid w:val="00D1300F"/>
    <w:rsid w:val="00D61FB0"/>
    <w:rsid w:val="00D972FE"/>
    <w:rsid w:val="00E077DF"/>
    <w:rsid w:val="00E843B6"/>
    <w:rsid w:val="00EB49EE"/>
    <w:rsid w:val="00F80004"/>
    <w:rsid w:val="00FC723C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2FB4-94BD-4E99-9747-C84B9757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2018-11-07T07:25:00Z</cp:lastPrinted>
  <dcterms:created xsi:type="dcterms:W3CDTF">2016-09-05T08:27:00Z</dcterms:created>
  <dcterms:modified xsi:type="dcterms:W3CDTF">2019-10-29T13:01:00Z</dcterms:modified>
</cp:coreProperties>
</file>