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E7" w:rsidRPr="00524074" w:rsidRDefault="00D13EE7" w:rsidP="00D636D6">
      <w:pPr>
        <w:pStyle w:val="a5"/>
        <w:rPr>
          <w:b/>
          <w:sz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D13EE7" w:rsidRPr="00BD38DD" w:rsidRDefault="00D13EE7" w:rsidP="00D636D6">
      <w:pPr>
        <w:pStyle w:val="a5"/>
        <w:rPr>
          <w:b/>
          <w:szCs w:val="28"/>
          <w:lang w:val="uk-UA"/>
        </w:rPr>
      </w:pP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D13EE7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D13EE7" w:rsidRPr="00BD38DD" w:rsidRDefault="00D13EE7" w:rsidP="00E16432">
      <w:pPr>
        <w:pStyle w:val="a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D13EE7" w:rsidRPr="00BD38DD" w:rsidRDefault="00D13EE7" w:rsidP="00D636D6">
      <w:pPr>
        <w:jc w:val="both"/>
        <w:rPr>
          <w:szCs w:val="28"/>
        </w:rPr>
      </w:pPr>
    </w:p>
    <w:p w:rsidR="00D13EE7" w:rsidRPr="00D13EE7" w:rsidRDefault="00D13EE7" w:rsidP="00E1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13EE7" w:rsidRPr="00D13EE7" w:rsidRDefault="00D13EE7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E7" w:rsidRPr="00E5454B" w:rsidRDefault="00E5454B" w:rsidP="00D63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4B">
        <w:rPr>
          <w:rFonts w:ascii="Times New Roman" w:hAnsi="Times New Roman" w:cs="Times New Roman"/>
          <w:b/>
          <w:sz w:val="28"/>
          <w:szCs w:val="28"/>
        </w:rPr>
        <w:t>31</w:t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>.</w:t>
      </w:r>
      <w:r w:rsidR="00025CE6" w:rsidRPr="00E5454B">
        <w:rPr>
          <w:rFonts w:ascii="Times New Roman" w:hAnsi="Times New Roman" w:cs="Times New Roman"/>
          <w:b/>
          <w:sz w:val="28"/>
          <w:szCs w:val="28"/>
        </w:rPr>
        <w:t>03</w:t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>.20</w:t>
      </w:r>
      <w:r w:rsidR="00025CE6" w:rsidRPr="00E5454B">
        <w:rPr>
          <w:rFonts w:ascii="Times New Roman" w:hAnsi="Times New Roman" w:cs="Times New Roman"/>
          <w:b/>
          <w:sz w:val="28"/>
          <w:szCs w:val="28"/>
        </w:rPr>
        <w:t>20</w:t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D13EE7" w:rsidRPr="00E5454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E5454B">
        <w:rPr>
          <w:rFonts w:ascii="Times New Roman" w:hAnsi="Times New Roman" w:cs="Times New Roman"/>
          <w:b/>
          <w:sz w:val="28"/>
          <w:szCs w:val="28"/>
        </w:rPr>
        <w:t>120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3"/>
      </w:tblGrid>
      <w:tr w:rsidR="003A60D4" w:rsidTr="00021202">
        <w:trPr>
          <w:trHeight w:val="1588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3A60D4" w:rsidRDefault="00021202" w:rsidP="00D636D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внесення змін до наказу управління освіти від 12.03.2020 № 94 «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при</w:t>
            </w:r>
            <w:r w:rsidR="003A60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зу</w:t>
            </w:r>
            <w:r w:rsidR="003A60D4"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пинення освітнього</w:t>
            </w:r>
          </w:p>
          <w:p w:rsidR="003A60D4" w:rsidRDefault="003A60D4" w:rsidP="00D636D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D13E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процесу в закладах освіти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Ізюмської міської ОТГ</w:t>
            </w:r>
            <w:r w:rsidR="000212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</w:p>
        </w:tc>
      </w:tr>
    </w:tbl>
    <w:p w:rsidR="00D13EE7" w:rsidRP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:rsidR="00D13EE7" w:rsidRP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Відповідно до статті 29 Закону України </w:t>
      </w:r>
      <w:r w:rsid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захист населення від інфекційних хвороб</w:t>
      </w:r>
      <w:r w:rsid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, Постанов</w:t>
      </w:r>
      <w:r w:rsid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и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Кабінету Міністрів України 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 </w:t>
      </w:r>
      <w:r w:rsid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25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березня 2020 р. № 2</w:t>
      </w:r>
      <w:r w:rsid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39, розпорядження Ізюмського міського голови від 27.03.2020 р. № 051,</w:t>
      </w:r>
      <w:r w:rsidR="00D208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метою запобігання поширенню на території </w:t>
      </w:r>
      <w:r w:rsidR="003A60D4"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>Ізюмської міської ОТГ</w:t>
      </w: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коронавірусу</w:t>
      </w:r>
      <w:proofErr w:type="spellEnd"/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COVID-19 </w:t>
      </w:r>
    </w:p>
    <w:p w:rsid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</w:p>
    <w:p w:rsidR="00D13EE7" w:rsidRDefault="00D13EE7" w:rsidP="00E5454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021202" w:rsidRPr="00021202" w:rsidRDefault="00021202" w:rsidP="00B60DC4">
      <w:pPr>
        <w:pStyle w:val="a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пункту 1 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 управління освіти від 12.03.2020 № 94 «Про призупинення освітнього процесу в закладах освіти Ізюмської міської ОТГ»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виклавши його у новій редакції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D13EE7" w:rsidRPr="00021202" w:rsidRDefault="00021202" w:rsidP="00B60D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Призупинити освітній процес у закладах загальної середньої, дошкільної, позашкільної освіти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з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20808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13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березня до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24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квітня 2020 р., заборонивши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відвідування закладів освіти її здобувачами;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D13EE7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п</w:t>
      </w:r>
      <w:r w:rsidR="003A60D4"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роведення всіх масових заходів.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».</w:t>
      </w:r>
    </w:p>
    <w:p w:rsidR="003A60D4" w:rsidRDefault="00021202" w:rsidP="00B60D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</w:t>
      </w:r>
      <w:r w:rsidR="00DE576C">
        <w:rPr>
          <w:rFonts w:ascii="Times New Roman" w:eastAsia="Times New Roman" w:hAnsi="Times New Roman" w:cs="Times New Roman"/>
          <w:sz w:val="28"/>
          <w:szCs w:val="24"/>
          <w:lang w:eastAsia="uk-UA"/>
        </w:rPr>
        <w:t>. Контроль за виконанням цього наказу залишаю за собою.</w:t>
      </w:r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</w:p>
    <w:p w:rsid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Начальник управління освіти</w:t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57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>О.В. Безкоровайний</w:t>
      </w:r>
    </w:p>
    <w:p w:rsidR="00DE576C" w:rsidRPr="00DE576C" w:rsidRDefault="00DE576C" w:rsidP="00D6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Васько</w:t>
      </w:r>
    </w:p>
    <w:sectPr w:rsidR="00DE576C" w:rsidRPr="00D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DE"/>
    <w:rsid w:val="00021202"/>
    <w:rsid w:val="00025CE6"/>
    <w:rsid w:val="000772C0"/>
    <w:rsid w:val="00095209"/>
    <w:rsid w:val="001F51DF"/>
    <w:rsid w:val="003A60D4"/>
    <w:rsid w:val="0048321D"/>
    <w:rsid w:val="00777DEE"/>
    <w:rsid w:val="008162DE"/>
    <w:rsid w:val="0084542E"/>
    <w:rsid w:val="009C5337"/>
    <w:rsid w:val="00B60DC4"/>
    <w:rsid w:val="00C6505A"/>
    <w:rsid w:val="00CC61A8"/>
    <w:rsid w:val="00CE6A96"/>
    <w:rsid w:val="00D13EE7"/>
    <w:rsid w:val="00D20808"/>
    <w:rsid w:val="00D636D6"/>
    <w:rsid w:val="00D95B44"/>
    <w:rsid w:val="00DE576C"/>
    <w:rsid w:val="00E16432"/>
    <w:rsid w:val="00E5454B"/>
    <w:rsid w:val="00EB03FD"/>
    <w:rsid w:val="00FA2CFA"/>
    <w:rsid w:val="00FB457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3EE7"/>
    <w:rPr>
      <w:b/>
      <w:bCs/>
    </w:rPr>
  </w:style>
  <w:style w:type="paragraph" w:styleId="a4">
    <w:name w:val="Normal (Web)"/>
    <w:basedOn w:val="a"/>
    <w:uiPriority w:val="99"/>
    <w:semiHidden/>
    <w:unhideWhenUsed/>
    <w:rsid w:val="00D1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D13E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6">
    <w:name w:val="Основной текст Знак"/>
    <w:basedOn w:val="a0"/>
    <w:link w:val="a5"/>
    <w:rsid w:val="00D13EE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7">
    <w:name w:val="Table Grid"/>
    <w:basedOn w:val="a1"/>
    <w:uiPriority w:val="59"/>
    <w:rsid w:val="003A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36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0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2020-03-12T07:29:00Z</dcterms:created>
  <dcterms:modified xsi:type="dcterms:W3CDTF">2020-03-31T06:59:00Z</dcterms:modified>
</cp:coreProperties>
</file>