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8E" w:rsidRDefault="00191961" w:rsidP="00191961">
      <w:pPr>
        <w:ind w:left="-993"/>
        <w:jc w:val="center"/>
        <w:rPr>
          <w:lang w:val="uk-UA"/>
        </w:rPr>
      </w:pPr>
      <w:r>
        <w:rPr>
          <w:lang w:val="uk-UA"/>
        </w:rPr>
        <w:t>З</w:t>
      </w:r>
      <w:r w:rsidRPr="00191961">
        <w:rPr>
          <w:lang w:val="uk-UA"/>
        </w:rPr>
        <w:t xml:space="preserve">авдання </w:t>
      </w:r>
      <w:r>
        <w:rPr>
          <w:lang w:val="uk-UA"/>
        </w:rPr>
        <w:t xml:space="preserve">міського </w:t>
      </w:r>
      <w:r w:rsidRPr="00191961">
        <w:rPr>
          <w:lang w:val="uk-UA"/>
        </w:rPr>
        <w:t>т</w:t>
      </w:r>
      <w:r>
        <w:rPr>
          <w:lang w:val="uk-UA"/>
        </w:rPr>
        <w:t>у</w:t>
      </w:r>
      <w:r w:rsidRPr="00191961">
        <w:rPr>
          <w:lang w:val="uk-UA"/>
        </w:rPr>
        <w:t>рнір</w:t>
      </w:r>
      <w:r>
        <w:rPr>
          <w:lang w:val="uk-UA"/>
        </w:rPr>
        <w:t>у</w:t>
      </w:r>
      <w:r w:rsidRPr="00191961">
        <w:rPr>
          <w:lang w:val="uk-UA"/>
        </w:rPr>
        <w:t xml:space="preserve"> </w:t>
      </w:r>
      <w:r>
        <w:rPr>
          <w:lang w:val="uk-UA"/>
        </w:rPr>
        <w:t>ю</w:t>
      </w:r>
      <w:r w:rsidRPr="00191961">
        <w:rPr>
          <w:lang w:val="uk-UA"/>
        </w:rPr>
        <w:t xml:space="preserve">них </w:t>
      </w:r>
      <w:r>
        <w:rPr>
          <w:lang w:val="uk-UA"/>
        </w:rPr>
        <w:t>б</w:t>
      </w:r>
      <w:r w:rsidRPr="00191961">
        <w:rPr>
          <w:lang w:val="uk-UA"/>
        </w:rPr>
        <w:t>іоло</w:t>
      </w:r>
      <w:r>
        <w:rPr>
          <w:lang w:val="uk-UA"/>
        </w:rPr>
        <w:t>г</w:t>
      </w:r>
      <w:r w:rsidRPr="00191961">
        <w:rPr>
          <w:lang w:val="uk-UA"/>
        </w:rPr>
        <w:t>ів (2015 рік)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усалочки. Кілька десятиліть тому було висунуто гіпотезу, яка пояснювала утворення характерних рис будови людини тим, що на одній зі стадій еволюції її предки почали пристосовуватися до життя у воді. Гіпотеза пізніше не підтвердилася, хоча для багатьох інших систематичних груп ссавців адаптація до життя у воді пройшла успішно. Спрогнозуйте, які особливості будови й  фізіології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розвинулися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б у приматів під час адаптації до життя у водному середовищі.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2. Вегетаріанська мрія. Зміни в  режимах харчування у  процесі еволюції призводять до морфологічних, фізіологічних та соціальних змін живих організмів. Це добре видно на прикладі масивних і 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грацильних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австралопітеків, які мали спільного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предка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>, але вибрали різну харчову спеціалізацію. До яких еволюційних наслідків у  анатомії, фізіології та поведінці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може призвести перехід сучасної людини на суто вегетаріанську дієту?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3. Небезпечне меню. Ряд тварин живиться трупами інших тварин, які швидко розкладаються. Часто такий раціон багатий на надзвичайно токсичні для організму сполуки й наповнений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високовірулентними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патогенними бактеріями, які є смертельними для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будь­яких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інших істот. Яким чином некрофагам вдається вести «здоровий спосіб життя» з таким харчуванням?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>4. Тополі шепочуть у полі. У наш час питання «чи можуть рослини розмовляти» з категорії наукової фантастики перейшло до  категорії наукових досліджень. Розробіть схему основних засобів «спілкування» рослин між собою і з оточенням.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воротна еволюція.  Відомий американський палеонтолог Джек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2009 року почав роботу над проектом, який передбачає «зворотну еволюцію» від курки до динозавра. Незважаючи на ряд проблем, які постали перед ученим,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Хорнер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пообіцяв досягти мети менш ніж за 10 років. Проаналізуйте реалістичність такого експерименту.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Pathogen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Free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>. Враховуючи зусилля вчених усього світу, спрямовані на пошук панацеї від вірусів і універсальної вакцини від грипу, знищення інфекційних захворювань у  дійсності здається вищою (хоч і  віддаленою) метою медичних досліджень. Що би  сталося, якби ми викорінили всі інфекційні хвороби?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ослини-вегетаріанці. Дослідники з  британського Університету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Лафборо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виявили, що звичайна росичка (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Drosera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rotundifolia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>)  — хижа рослина, яку можна знайти на болотах Північної Європи,  — стає «вегетаріанцем». Поясніть можливі причини виникнення і  на­слідки такого «вегетаріанства».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>8. Вид Людина досконала. На перший погляд, будова людського тіла є  досконалою. Добре розвинений мозок, спритні руки, вміння пересуватися на двох кінцівках й  розмовляти дозволяють Людині розумній дивитися зверхньо на своїх тваринних родичів. Чи є в анатомічній будові людського організму недоліки? Відповідь обґрунтуйте.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9. Унікальний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протеом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. 2014 року було створено електронний атлас білків людини (http://www.proteinatlas.org). У  ньому показано, що в  сім’яниках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найбільша кількість унікальних (таких, що більше ніде не поширені) білків — 999, а  в  другому за цим показником органі — мозку —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експресується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лише 318 таких білків. Яке можливе фізіологічне значення такого феномену?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10. Хромосомна редукція. Обґрунтуйте, чи справді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Y­хромосома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з  часом може зникнути з  каріотипу людини?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Пріоногенез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Пріони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 — інфекційні білкові агенти, як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і можуть утворюватися з ендоген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них протеїнів. Як такі небезпечні «ендогенні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патогени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>» утворилися у процесі еволюції та не були відкинуті природним добором?</w:t>
      </w:r>
    </w:p>
    <w:p w:rsidR="00191961" w:rsidRPr="00191961" w:rsidRDefault="00191961" w:rsidP="00191961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Vault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. Понад 30 років тому була відкрита органела, яка отримала назву  </w:t>
      </w:r>
      <w:proofErr w:type="spellStart"/>
      <w:r w:rsidRPr="00191961">
        <w:rPr>
          <w:rFonts w:ascii="Times New Roman" w:hAnsi="Times New Roman" w:cs="Times New Roman"/>
          <w:sz w:val="24"/>
          <w:szCs w:val="24"/>
          <w:lang w:val="uk-UA"/>
        </w:rPr>
        <w:t>vault</w:t>
      </w:r>
      <w:proofErr w:type="spellEnd"/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 (англійською — «купол»). Незважаючи на те що вона втричі більша за рибосому і властива багатьом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961">
        <w:rPr>
          <w:rFonts w:ascii="Times New Roman" w:hAnsi="Times New Roman" w:cs="Times New Roman"/>
          <w:sz w:val="24"/>
          <w:szCs w:val="24"/>
          <w:lang w:val="uk-UA"/>
        </w:rPr>
        <w:t>еукаріотичним клітинам, функції її дотепер не встановлено. Маючи дані про структуру і локалізацію органели (http://www.vaults.arc.ucla.edu), вкажіть її функціональне значення та запропонуйте назву українською мовою.</w:t>
      </w:r>
      <w:bookmarkEnd w:id="0"/>
    </w:p>
    <w:sectPr w:rsidR="00191961" w:rsidRPr="0019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61"/>
    <w:rsid w:val="00042B64"/>
    <w:rsid w:val="000C2595"/>
    <w:rsid w:val="000E21E5"/>
    <w:rsid w:val="001214F5"/>
    <w:rsid w:val="00134584"/>
    <w:rsid w:val="00191961"/>
    <w:rsid w:val="001A39C9"/>
    <w:rsid w:val="001B2B03"/>
    <w:rsid w:val="00202734"/>
    <w:rsid w:val="002E519F"/>
    <w:rsid w:val="0039520F"/>
    <w:rsid w:val="00421CB7"/>
    <w:rsid w:val="004C00B2"/>
    <w:rsid w:val="00564E52"/>
    <w:rsid w:val="00592CC8"/>
    <w:rsid w:val="006E10DA"/>
    <w:rsid w:val="006F17F5"/>
    <w:rsid w:val="00722F53"/>
    <w:rsid w:val="00732028"/>
    <w:rsid w:val="007C6194"/>
    <w:rsid w:val="00845138"/>
    <w:rsid w:val="00956DB0"/>
    <w:rsid w:val="00981846"/>
    <w:rsid w:val="00A56287"/>
    <w:rsid w:val="00B21140"/>
    <w:rsid w:val="00B53F35"/>
    <w:rsid w:val="00BA13B6"/>
    <w:rsid w:val="00C50B8E"/>
    <w:rsid w:val="00C9402A"/>
    <w:rsid w:val="00CC0609"/>
    <w:rsid w:val="00D0797F"/>
    <w:rsid w:val="00D42DD2"/>
    <w:rsid w:val="00DA4CC1"/>
    <w:rsid w:val="00E1344B"/>
    <w:rsid w:val="00ED5800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A789-27D6-4EF7-8C92-E7E3C3D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Жувако И В</dc:creator>
  <cp:keywords/>
  <dc:description/>
  <cp:lastModifiedBy>Жувако И В</cp:lastModifiedBy>
  <cp:revision>1</cp:revision>
  <dcterms:created xsi:type="dcterms:W3CDTF">2015-09-07T06:28:00Z</dcterms:created>
  <dcterms:modified xsi:type="dcterms:W3CDTF">2015-09-07T06:39:00Z</dcterms:modified>
</cp:coreProperties>
</file>