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62" w:rsidRPr="002E45F2" w:rsidRDefault="003B4F62" w:rsidP="003B4F62">
      <w:pPr>
        <w:jc w:val="center"/>
        <w:rPr>
          <w:b/>
          <w:sz w:val="20"/>
        </w:rPr>
      </w:pPr>
      <w:r>
        <w:rPr>
          <w:noProof/>
          <w:sz w:val="20"/>
          <w:lang w:val="ru-RU"/>
        </w:rPr>
        <w:drawing>
          <wp:anchor distT="0" distB="0" distL="114300" distR="114300" simplePos="0" relativeHeight="251659264" behindDoc="0" locked="0" layoutInCell="1" allowOverlap="1">
            <wp:simplePos x="0" y="0"/>
            <wp:positionH relativeFrom="column">
              <wp:posOffset>3061335</wp:posOffset>
            </wp:positionH>
            <wp:positionV relativeFrom="paragraph">
              <wp:posOffset>-74295</wp:posOffset>
            </wp:positionV>
            <wp:extent cx="457200" cy="571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62" w:rsidRPr="002E45F2" w:rsidRDefault="003B4F62" w:rsidP="003B4F62">
      <w:pPr>
        <w:jc w:val="center"/>
        <w:rPr>
          <w:b/>
          <w:sz w:val="28"/>
          <w:szCs w:val="28"/>
        </w:rPr>
      </w:pPr>
      <w:r w:rsidRPr="002E45F2">
        <w:rPr>
          <w:b/>
          <w:sz w:val="28"/>
          <w:szCs w:val="28"/>
        </w:rPr>
        <w:t>УКРАЇНА</w:t>
      </w:r>
    </w:p>
    <w:p w:rsidR="003B4F62" w:rsidRPr="002E45F2" w:rsidRDefault="003B4F62" w:rsidP="003B4F62">
      <w:pPr>
        <w:jc w:val="center"/>
        <w:rPr>
          <w:b/>
          <w:sz w:val="28"/>
          <w:szCs w:val="28"/>
        </w:rPr>
      </w:pPr>
    </w:p>
    <w:p w:rsidR="003B4F62" w:rsidRPr="002E45F2" w:rsidRDefault="003B4F62" w:rsidP="003B4F62">
      <w:pPr>
        <w:jc w:val="center"/>
        <w:rPr>
          <w:b/>
          <w:sz w:val="28"/>
          <w:szCs w:val="28"/>
        </w:rPr>
      </w:pPr>
      <w:r w:rsidRPr="002E45F2">
        <w:rPr>
          <w:b/>
          <w:sz w:val="28"/>
          <w:szCs w:val="28"/>
        </w:rPr>
        <w:t>УПРАВЛІННЯ ОСВІТИ</w:t>
      </w:r>
    </w:p>
    <w:p w:rsidR="003B4F62" w:rsidRPr="002E45F2" w:rsidRDefault="003B4F62" w:rsidP="003B4F62">
      <w:pPr>
        <w:jc w:val="center"/>
        <w:rPr>
          <w:b/>
          <w:sz w:val="28"/>
          <w:szCs w:val="28"/>
        </w:rPr>
      </w:pPr>
      <w:r w:rsidRPr="002E45F2">
        <w:rPr>
          <w:b/>
          <w:sz w:val="28"/>
          <w:szCs w:val="28"/>
        </w:rPr>
        <w:t>ІЗЮМСЬКОЇ МІСЬКОЇ РАДИ</w:t>
      </w:r>
    </w:p>
    <w:p w:rsidR="003B4F62" w:rsidRPr="002E45F2" w:rsidRDefault="003B4F62" w:rsidP="003B4F62">
      <w:pPr>
        <w:jc w:val="center"/>
        <w:rPr>
          <w:b/>
          <w:sz w:val="28"/>
          <w:szCs w:val="28"/>
        </w:rPr>
      </w:pPr>
      <w:r w:rsidRPr="002E45F2">
        <w:rPr>
          <w:b/>
          <w:sz w:val="28"/>
          <w:szCs w:val="28"/>
        </w:rPr>
        <w:t>ХАРКІВСЬКОЇ ОБЛАСТІ</w:t>
      </w:r>
    </w:p>
    <w:p w:rsidR="003B4F62" w:rsidRPr="002E45F2" w:rsidRDefault="003B4F62" w:rsidP="003B4F62">
      <w:pPr>
        <w:ind w:left="284"/>
        <w:jc w:val="center"/>
        <w:rPr>
          <w:b/>
          <w:sz w:val="28"/>
          <w:szCs w:val="28"/>
        </w:rPr>
      </w:pPr>
    </w:p>
    <w:p w:rsidR="003B4F62" w:rsidRPr="002E45F2" w:rsidRDefault="003B4F62" w:rsidP="003B4F62">
      <w:pPr>
        <w:ind w:left="284"/>
        <w:jc w:val="center"/>
        <w:rPr>
          <w:b/>
          <w:sz w:val="28"/>
          <w:szCs w:val="28"/>
        </w:rPr>
      </w:pPr>
      <w:r w:rsidRPr="002E45F2">
        <w:rPr>
          <w:b/>
          <w:sz w:val="28"/>
          <w:szCs w:val="28"/>
        </w:rPr>
        <w:t>НАКАЗ</w:t>
      </w:r>
    </w:p>
    <w:p w:rsidR="003B4F62" w:rsidRPr="002E45F2" w:rsidRDefault="003B4F62" w:rsidP="003B4F62">
      <w:pPr>
        <w:ind w:left="284"/>
        <w:jc w:val="center"/>
        <w:rPr>
          <w:b/>
          <w:sz w:val="28"/>
          <w:szCs w:val="28"/>
        </w:rPr>
      </w:pPr>
    </w:p>
    <w:p w:rsidR="003B4F62" w:rsidRPr="002E45F2" w:rsidRDefault="000171A8" w:rsidP="00F205CA">
      <w:pPr>
        <w:ind w:left="567"/>
        <w:jc w:val="both"/>
        <w:rPr>
          <w:b/>
          <w:sz w:val="28"/>
          <w:szCs w:val="28"/>
        </w:rPr>
      </w:pPr>
      <w:r>
        <w:rPr>
          <w:b/>
          <w:sz w:val="28"/>
          <w:szCs w:val="28"/>
        </w:rPr>
        <w:t>15</w:t>
      </w:r>
      <w:r w:rsidR="00702864">
        <w:rPr>
          <w:b/>
          <w:sz w:val="28"/>
          <w:szCs w:val="28"/>
        </w:rPr>
        <w:t>.03</w:t>
      </w:r>
      <w:r w:rsidR="003B4F62" w:rsidRPr="002E45F2">
        <w:rPr>
          <w:b/>
          <w:sz w:val="28"/>
          <w:szCs w:val="28"/>
        </w:rPr>
        <w:t>. 2017</w:t>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r>
      <w:r w:rsidR="003B4F62" w:rsidRPr="002E45F2">
        <w:rPr>
          <w:b/>
          <w:sz w:val="28"/>
          <w:szCs w:val="28"/>
        </w:rPr>
        <w:tab/>
        <w:t xml:space="preserve">№ </w:t>
      </w:r>
      <w:r>
        <w:rPr>
          <w:b/>
          <w:sz w:val="28"/>
          <w:szCs w:val="28"/>
        </w:rPr>
        <w:t>156</w:t>
      </w:r>
    </w:p>
    <w:p w:rsidR="003B4F62" w:rsidRPr="002B6F02" w:rsidRDefault="003B4F62" w:rsidP="00F205CA">
      <w:pPr>
        <w:ind w:left="567"/>
        <w:rPr>
          <w:b/>
          <w:sz w:val="28"/>
          <w:szCs w:val="28"/>
        </w:rPr>
      </w:pPr>
    </w:p>
    <w:p w:rsidR="00702864" w:rsidRDefault="003B4F62" w:rsidP="00F205CA">
      <w:pPr>
        <w:spacing w:line="276" w:lineRule="auto"/>
        <w:ind w:left="567"/>
      </w:pPr>
      <w:r w:rsidRPr="002E45F2">
        <w:rPr>
          <w:b/>
          <w:sz w:val="28"/>
          <w:szCs w:val="28"/>
        </w:rPr>
        <w:t xml:space="preserve">Про </w:t>
      </w:r>
      <w:r w:rsidR="00702864">
        <w:rPr>
          <w:b/>
          <w:sz w:val="28"/>
          <w:szCs w:val="28"/>
        </w:rPr>
        <w:t>затвердження тематичного плану</w:t>
      </w:r>
      <w:r w:rsidR="00702864" w:rsidRPr="00702864">
        <w:t xml:space="preserve"> </w:t>
      </w:r>
    </w:p>
    <w:p w:rsidR="003B4F62" w:rsidRDefault="00702864" w:rsidP="00F205CA">
      <w:pPr>
        <w:spacing w:line="276" w:lineRule="auto"/>
        <w:ind w:left="567"/>
        <w:rPr>
          <w:b/>
          <w:sz w:val="28"/>
          <w:szCs w:val="28"/>
        </w:rPr>
      </w:pPr>
      <w:r w:rsidRPr="00702864">
        <w:rPr>
          <w:b/>
          <w:sz w:val="28"/>
          <w:szCs w:val="28"/>
        </w:rPr>
        <w:t>проведення навчання з охорони праці</w:t>
      </w:r>
      <w:r>
        <w:rPr>
          <w:b/>
          <w:sz w:val="28"/>
          <w:szCs w:val="28"/>
        </w:rPr>
        <w:t xml:space="preserve"> </w:t>
      </w:r>
    </w:p>
    <w:p w:rsidR="004349B4" w:rsidRPr="002E45F2" w:rsidRDefault="00EB22FB" w:rsidP="00F205CA">
      <w:pPr>
        <w:spacing w:line="276" w:lineRule="auto"/>
        <w:ind w:left="567"/>
        <w:rPr>
          <w:b/>
          <w:sz w:val="28"/>
          <w:szCs w:val="28"/>
        </w:rPr>
      </w:pPr>
      <w:r>
        <w:rPr>
          <w:b/>
          <w:sz w:val="28"/>
          <w:szCs w:val="28"/>
        </w:rPr>
        <w:t xml:space="preserve">та атестаційних білетів </w:t>
      </w:r>
      <w:r w:rsidR="004349B4">
        <w:rPr>
          <w:b/>
          <w:sz w:val="28"/>
          <w:szCs w:val="28"/>
        </w:rPr>
        <w:t>в новій редакції</w:t>
      </w:r>
    </w:p>
    <w:p w:rsidR="003B4F62" w:rsidRPr="005E3DF9" w:rsidRDefault="003B4F62" w:rsidP="00F205CA">
      <w:pPr>
        <w:spacing w:line="360" w:lineRule="auto"/>
        <w:ind w:left="567"/>
        <w:rPr>
          <w:sz w:val="28"/>
          <w:szCs w:val="28"/>
        </w:rPr>
      </w:pPr>
    </w:p>
    <w:p w:rsidR="003B4F62" w:rsidRDefault="00F205CA" w:rsidP="00F205CA">
      <w:pPr>
        <w:spacing w:line="360" w:lineRule="auto"/>
        <w:ind w:left="567" w:firstLine="708"/>
        <w:jc w:val="both"/>
        <w:rPr>
          <w:sz w:val="28"/>
          <w:szCs w:val="28"/>
        </w:rPr>
      </w:pPr>
      <w:r w:rsidRPr="00F205CA">
        <w:rPr>
          <w:sz w:val="28"/>
        </w:rPr>
        <w:t xml:space="preserve">Згідно з рішенням 28 сесії 7 скликання Ізюмської міської ради від 23.12.2016 року № 0727 «Про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 </w:t>
      </w:r>
      <w:r>
        <w:rPr>
          <w:sz w:val="28"/>
        </w:rPr>
        <w:t xml:space="preserve"> та </w:t>
      </w:r>
      <w:r>
        <w:rPr>
          <w:sz w:val="28"/>
          <w:szCs w:val="28"/>
        </w:rPr>
        <w:t>н</w:t>
      </w:r>
      <w:r w:rsidR="003B4F62" w:rsidRPr="005E3DF9">
        <w:rPr>
          <w:sz w:val="28"/>
          <w:szCs w:val="28"/>
        </w:rPr>
        <w:t>а виконання Закону України «Про охорону праці», Закону України</w:t>
      </w:r>
      <w:r w:rsidR="003B4F62">
        <w:rPr>
          <w:sz w:val="28"/>
          <w:szCs w:val="28"/>
        </w:rPr>
        <w:t xml:space="preserve"> </w:t>
      </w:r>
      <w:r w:rsidR="00702864">
        <w:rPr>
          <w:sz w:val="28"/>
          <w:szCs w:val="28"/>
        </w:rPr>
        <w:t>«</w:t>
      </w:r>
      <w:r>
        <w:rPr>
          <w:sz w:val="28"/>
          <w:szCs w:val="28"/>
        </w:rPr>
        <w:t>Про освіту»,</w:t>
      </w:r>
      <w:r w:rsidR="003B4F62" w:rsidRPr="005E3DF9">
        <w:rPr>
          <w:sz w:val="28"/>
          <w:szCs w:val="28"/>
        </w:rPr>
        <w:t xml:space="preserve"> наказу Міністерства освіти та науки Укр</w:t>
      </w:r>
      <w:r w:rsidR="003B4F62">
        <w:rPr>
          <w:sz w:val="28"/>
          <w:szCs w:val="28"/>
        </w:rPr>
        <w:t xml:space="preserve">аїни від 18.04.2009 року № 304 </w:t>
      </w:r>
      <w:r w:rsidR="007A7694">
        <w:rPr>
          <w:sz w:val="28"/>
          <w:szCs w:val="28"/>
        </w:rPr>
        <w:t>«Про затвердження П</w:t>
      </w:r>
      <w:r w:rsidR="003B4F62" w:rsidRPr="005E3DF9">
        <w:rPr>
          <w:sz w:val="28"/>
          <w:szCs w:val="28"/>
        </w:rPr>
        <w:t xml:space="preserve">оложення про порядок проведення навчання і перевірки знань з питань охорони праці в закладах, установах, підприємствах, підпорядкованих Міністерству освіти України» </w:t>
      </w:r>
    </w:p>
    <w:p w:rsidR="003B4F62" w:rsidRPr="005E3DF9" w:rsidRDefault="003B4F62" w:rsidP="00F205CA">
      <w:pPr>
        <w:spacing w:line="360" w:lineRule="auto"/>
        <w:ind w:left="567"/>
        <w:rPr>
          <w:sz w:val="28"/>
          <w:szCs w:val="28"/>
        </w:rPr>
      </w:pPr>
      <w:r w:rsidRPr="005E3DF9">
        <w:rPr>
          <w:sz w:val="28"/>
          <w:szCs w:val="28"/>
        </w:rPr>
        <w:t>НАКАЗУЮ:</w:t>
      </w:r>
    </w:p>
    <w:p w:rsidR="003B4F62" w:rsidRPr="005E3DF9" w:rsidRDefault="003B4F62" w:rsidP="00F205CA">
      <w:pPr>
        <w:spacing w:line="360" w:lineRule="auto"/>
        <w:ind w:left="567"/>
        <w:jc w:val="both"/>
        <w:rPr>
          <w:sz w:val="28"/>
          <w:szCs w:val="28"/>
        </w:rPr>
      </w:pPr>
      <w:r w:rsidRPr="005E3DF9">
        <w:rPr>
          <w:sz w:val="28"/>
          <w:szCs w:val="28"/>
        </w:rPr>
        <w:t xml:space="preserve">1. Інженеру з охорони праці </w:t>
      </w:r>
      <w:r>
        <w:rPr>
          <w:sz w:val="28"/>
          <w:szCs w:val="28"/>
        </w:rPr>
        <w:t>Рєпіній Л</w:t>
      </w:r>
      <w:r w:rsidRPr="005E3DF9">
        <w:rPr>
          <w:sz w:val="28"/>
          <w:szCs w:val="28"/>
        </w:rPr>
        <w:t>.С.:</w:t>
      </w:r>
    </w:p>
    <w:p w:rsidR="003B4F62" w:rsidRDefault="003B4F62" w:rsidP="00F205CA">
      <w:pPr>
        <w:spacing w:line="360" w:lineRule="auto"/>
        <w:ind w:left="567"/>
        <w:jc w:val="both"/>
        <w:rPr>
          <w:sz w:val="28"/>
          <w:szCs w:val="28"/>
        </w:rPr>
      </w:pPr>
      <w:r>
        <w:rPr>
          <w:sz w:val="28"/>
          <w:szCs w:val="28"/>
        </w:rPr>
        <w:t>1.1. Затвердити тематичний план проведення навчання з охорони праці та безпеки життєдіяльності</w:t>
      </w:r>
      <w:r w:rsidR="00F205CA">
        <w:rPr>
          <w:sz w:val="28"/>
          <w:szCs w:val="28"/>
        </w:rPr>
        <w:t xml:space="preserve"> в новій редакції</w:t>
      </w:r>
      <w:r>
        <w:rPr>
          <w:sz w:val="28"/>
          <w:szCs w:val="28"/>
        </w:rPr>
        <w:t xml:space="preserve"> ( додаток 1).</w:t>
      </w:r>
    </w:p>
    <w:p w:rsidR="003B4F62" w:rsidRDefault="003B4F62" w:rsidP="00F205CA">
      <w:pPr>
        <w:spacing w:line="360" w:lineRule="auto"/>
        <w:ind w:left="567"/>
        <w:jc w:val="both"/>
        <w:rPr>
          <w:sz w:val="28"/>
          <w:szCs w:val="28"/>
        </w:rPr>
      </w:pPr>
      <w:r>
        <w:rPr>
          <w:sz w:val="28"/>
          <w:szCs w:val="28"/>
        </w:rPr>
        <w:t xml:space="preserve">1.2. Затвердити </w:t>
      </w:r>
      <w:r w:rsidR="00EA57C9">
        <w:rPr>
          <w:sz w:val="28"/>
          <w:szCs w:val="28"/>
        </w:rPr>
        <w:t xml:space="preserve">атестаційні </w:t>
      </w:r>
      <w:bookmarkStart w:id="0" w:name="_GoBack"/>
      <w:bookmarkEnd w:id="0"/>
      <w:r>
        <w:rPr>
          <w:sz w:val="28"/>
          <w:szCs w:val="28"/>
        </w:rPr>
        <w:t>білети з охорони праці та безпеки життєдіяльності</w:t>
      </w:r>
      <w:r w:rsidR="00966A57">
        <w:rPr>
          <w:sz w:val="28"/>
          <w:szCs w:val="28"/>
        </w:rPr>
        <w:t xml:space="preserve"> в новій р</w:t>
      </w:r>
      <w:r w:rsidR="00084932">
        <w:rPr>
          <w:sz w:val="28"/>
          <w:szCs w:val="28"/>
        </w:rPr>
        <w:t>е</w:t>
      </w:r>
      <w:r w:rsidR="00966A57">
        <w:rPr>
          <w:sz w:val="28"/>
          <w:szCs w:val="28"/>
        </w:rPr>
        <w:t>дакції</w:t>
      </w:r>
      <w:r>
        <w:rPr>
          <w:sz w:val="28"/>
          <w:szCs w:val="28"/>
        </w:rPr>
        <w:t xml:space="preserve"> (додаток 2</w:t>
      </w:r>
      <w:r w:rsidR="00702864">
        <w:rPr>
          <w:sz w:val="28"/>
          <w:szCs w:val="28"/>
        </w:rPr>
        <w:t>).</w:t>
      </w:r>
    </w:p>
    <w:p w:rsidR="00702864" w:rsidRPr="00DE684A" w:rsidRDefault="00702864" w:rsidP="00F205CA">
      <w:pPr>
        <w:widowControl w:val="0"/>
        <w:shd w:val="clear" w:color="auto" w:fill="FFFFFF"/>
        <w:tabs>
          <w:tab w:val="left" w:pos="482"/>
        </w:tabs>
        <w:autoSpaceDE w:val="0"/>
        <w:autoSpaceDN w:val="0"/>
        <w:adjustRightInd w:val="0"/>
        <w:spacing w:line="360" w:lineRule="auto"/>
        <w:ind w:left="567"/>
        <w:jc w:val="both"/>
        <w:rPr>
          <w:color w:val="000000"/>
          <w:spacing w:val="-2"/>
          <w:sz w:val="28"/>
          <w:szCs w:val="28"/>
        </w:rPr>
      </w:pPr>
      <w:r>
        <w:rPr>
          <w:sz w:val="28"/>
          <w:szCs w:val="28"/>
        </w:rPr>
        <w:t xml:space="preserve">2. </w:t>
      </w:r>
      <w:r w:rsidRPr="00DE684A">
        <w:rPr>
          <w:color w:val="000000"/>
          <w:spacing w:val="-2"/>
          <w:sz w:val="28"/>
          <w:szCs w:val="28"/>
        </w:rPr>
        <w:t xml:space="preserve">Контроль за виконанням даного наказу покласти на заступника начальника управління освіти </w:t>
      </w:r>
      <w:proofErr w:type="spellStart"/>
      <w:r w:rsidRPr="00DE684A">
        <w:rPr>
          <w:color w:val="000000"/>
          <w:spacing w:val="-2"/>
          <w:sz w:val="28"/>
          <w:szCs w:val="28"/>
        </w:rPr>
        <w:t>Безкоровайного</w:t>
      </w:r>
      <w:proofErr w:type="spellEnd"/>
      <w:r w:rsidRPr="00DE684A">
        <w:rPr>
          <w:color w:val="000000"/>
          <w:spacing w:val="-2"/>
          <w:sz w:val="28"/>
          <w:szCs w:val="28"/>
        </w:rPr>
        <w:t xml:space="preserve"> О. В.</w:t>
      </w:r>
    </w:p>
    <w:p w:rsidR="00702864" w:rsidRPr="002E45F2" w:rsidRDefault="00702864" w:rsidP="00F205CA">
      <w:pPr>
        <w:widowControl w:val="0"/>
        <w:shd w:val="clear" w:color="auto" w:fill="FFFFFF"/>
        <w:tabs>
          <w:tab w:val="left" w:pos="482"/>
        </w:tabs>
        <w:autoSpaceDE w:val="0"/>
        <w:autoSpaceDN w:val="0"/>
        <w:adjustRightInd w:val="0"/>
        <w:spacing w:line="276" w:lineRule="auto"/>
        <w:ind w:left="567"/>
        <w:jc w:val="both"/>
        <w:rPr>
          <w:sz w:val="28"/>
          <w:szCs w:val="28"/>
        </w:rPr>
      </w:pPr>
    </w:p>
    <w:p w:rsidR="00702864" w:rsidRPr="002E45F2" w:rsidRDefault="00702864" w:rsidP="00F205CA">
      <w:pPr>
        <w:tabs>
          <w:tab w:val="left" w:pos="284"/>
          <w:tab w:val="left" w:pos="993"/>
        </w:tabs>
        <w:suppressAutoHyphens/>
        <w:spacing w:line="360" w:lineRule="auto"/>
        <w:ind w:left="567"/>
        <w:contextualSpacing/>
        <w:jc w:val="both"/>
        <w:rPr>
          <w:b/>
          <w:bCs/>
          <w:sz w:val="28"/>
          <w:szCs w:val="28"/>
        </w:rPr>
      </w:pPr>
      <w:r w:rsidRPr="002E45F2">
        <w:rPr>
          <w:b/>
          <w:bCs/>
          <w:sz w:val="28"/>
          <w:szCs w:val="28"/>
        </w:rPr>
        <w:t>Начальник управління освіти</w:t>
      </w:r>
      <w:r w:rsidRPr="002E45F2">
        <w:rPr>
          <w:b/>
          <w:bCs/>
          <w:sz w:val="28"/>
          <w:szCs w:val="28"/>
        </w:rPr>
        <w:tab/>
      </w:r>
      <w:r w:rsidRPr="002E45F2">
        <w:rPr>
          <w:b/>
          <w:bCs/>
          <w:sz w:val="28"/>
          <w:szCs w:val="28"/>
        </w:rPr>
        <w:tab/>
      </w:r>
      <w:r w:rsidRPr="002E45F2">
        <w:rPr>
          <w:b/>
          <w:bCs/>
          <w:sz w:val="28"/>
          <w:szCs w:val="28"/>
        </w:rPr>
        <w:tab/>
      </w:r>
      <w:r w:rsidRPr="002E45F2">
        <w:rPr>
          <w:b/>
          <w:bCs/>
          <w:sz w:val="28"/>
          <w:szCs w:val="28"/>
        </w:rPr>
        <w:tab/>
      </w:r>
      <w:r w:rsidRPr="002E45F2">
        <w:rPr>
          <w:b/>
          <w:bCs/>
          <w:sz w:val="28"/>
          <w:szCs w:val="28"/>
        </w:rPr>
        <w:tab/>
      </w:r>
      <w:r w:rsidRPr="002E45F2">
        <w:rPr>
          <w:b/>
          <w:bCs/>
          <w:sz w:val="28"/>
          <w:szCs w:val="28"/>
        </w:rPr>
        <w:tab/>
        <w:t>О.П. Лесик</w:t>
      </w:r>
    </w:p>
    <w:p w:rsidR="00702864" w:rsidRPr="002E45F2" w:rsidRDefault="00702864" w:rsidP="00F205CA">
      <w:pPr>
        <w:spacing w:line="360" w:lineRule="auto"/>
        <w:ind w:left="567"/>
        <w:jc w:val="both"/>
        <w:rPr>
          <w:bCs/>
          <w:sz w:val="22"/>
          <w:szCs w:val="22"/>
        </w:rPr>
      </w:pPr>
      <w:r w:rsidRPr="002E45F2">
        <w:rPr>
          <w:bCs/>
          <w:sz w:val="22"/>
          <w:szCs w:val="22"/>
        </w:rPr>
        <w:t>Рєпіна Л.С.</w:t>
      </w:r>
    </w:p>
    <w:p w:rsidR="004349B4" w:rsidRDefault="004349B4" w:rsidP="003B4F62">
      <w:pPr>
        <w:ind w:left="6372" w:firstLine="7"/>
        <w:jc w:val="right"/>
        <w:rPr>
          <w:szCs w:val="28"/>
        </w:rPr>
      </w:pPr>
    </w:p>
    <w:p w:rsidR="003B4F62" w:rsidRPr="001449EE" w:rsidRDefault="000171A8" w:rsidP="003B4F62">
      <w:pPr>
        <w:ind w:left="6372" w:firstLine="7"/>
        <w:jc w:val="right"/>
        <w:rPr>
          <w:szCs w:val="28"/>
        </w:rPr>
      </w:pPr>
      <w:r>
        <w:rPr>
          <w:szCs w:val="28"/>
        </w:rPr>
        <w:lastRenderedPageBreak/>
        <w:t>,</w:t>
      </w:r>
      <w:r w:rsidR="003B4F62" w:rsidRPr="001449EE">
        <w:rPr>
          <w:szCs w:val="28"/>
        </w:rPr>
        <w:t xml:space="preserve">Додаток </w:t>
      </w:r>
      <w:r w:rsidR="003B4F62">
        <w:rPr>
          <w:szCs w:val="28"/>
        </w:rPr>
        <w:t>1</w:t>
      </w:r>
    </w:p>
    <w:p w:rsidR="003B4F62" w:rsidRPr="001449EE" w:rsidRDefault="003B4F62" w:rsidP="003B4F62">
      <w:pPr>
        <w:ind w:left="6372" w:firstLine="7"/>
        <w:rPr>
          <w:szCs w:val="28"/>
        </w:rPr>
      </w:pPr>
    </w:p>
    <w:p w:rsidR="003B4F62" w:rsidRPr="00702864" w:rsidRDefault="003B4F62" w:rsidP="003B4F62">
      <w:pPr>
        <w:ind w:left="4956" w:right="-6" w:firstLine="1281"/>
        <w:jc w:val="both"/>
        <w:rPr>
          <w:sz w:val="28"/>
          <w:szCs w:val="28"/>
        </w:rPr>
      </w:pPr>
      <w:r w:rsidRPr="00702864">
        <w:rPr>
          <w:sz w:val="28"/>
          <w:szCs w:val="28"/>
        </w:rPr>
        <w:t>ЗАТВЕРДЖЕНО</w:t>
      </w:r>
    </w:p>
    <w:p w:rsidR="003B4F62" w:rsidRPr="00702864" w:rsidRDefault="003B4F62" w:rsidP="003B4F62">
      <w:pPr>
        <w:ind w:left="4956" w:firstLine="1281"/>
        <w:rPr>
          <w:sz w:val="28"/>
          <w:szCs w:val="28"/>
        </w:rPr>
      </w:pPr>
      <w:r w:rsidRPr="00702864">
        <w:rPr>
          <w:sz w:val="28"/>
          <w:szCs w:val="28"/>
        </w:rPr>
        <w:t xml:space="preserve">наказ управління освіти </w:t>
      </w:r>
    </w:p>
    <w:p w:rsidR="003B4F62" w:rsidRPr="00702864" w:rsidRDefault="003B4F62" w:rsidP="003B4F62">
      <w:pPr>
        <w:ind w:left="4956" w:firstLine="1281"/>
        <w:rPr>
          <w:sz w:val="28"/>
          <w:szCs w:val="28"/>
        </w:rPr>
      </w:pPr>
      <w:r w:rsidRPr="00702864">
        <w:rPr>
          <w:sz w:val="28"/>
          <w:szCs w:val="28"/>
        </w:rPr>
        <w:t>Ізюмської міської ради</w:t>
      </w:r>
    </w:p>
    <w:p w:rsidR="003B4F62" w:rsidRPr="00702864" w:rsidRDefault="003B4F62" w:rsidP="003B4F62">
      <w:pPr>
        <w:ind w:left="4956" w:firstLine="1281"/>
        <w:rPr>
          <w:sz w:val="28"/>
          <w:szCs w:val="28"/>
        </w:rPr>
      </w:pPr>
      <w:r w:rsidRPr="00702864">
        <w:rPr>
          <w:sz w:val="28"/>
          <w:szCs w:val="28"/>
        </w:rPr>
        <w:t>Харківської області</w:t>
      </w:r>
    </w:p>
    <w:p w:rsidR="003B4F62" w:rsidRPr="004349B4" w:rsidRDefault="000171A8" w:rsidP="003B4F62">
      <w:pPr>
        <w:ind w:left="5529" w:firstLine="708"/>
        <w:rPr>
          <w:sz w:val="28"/>
          <w:szCs w:val="28"/>
        </w:rPr>
      </w:pPr>
      <w:r>
        <w:rPr>
          <w:sz w:val="28"/>
          <w:szCs w:val="28"/>
        </w:rPr>
        <w:t>від 15</w:t>
      </w:r>
      <w:r w:rsidR="00F205CA" w:rsidRPr="004349B4">
        <w:rPr>
          <w:sz w:val="28"/>
          <w:szCs w:val="28"/>
        </w:rPr>
        <w:t>.03</w:t>
      </w:r>
      <w:r w:rsidR="003B4F62" w:rsidRPr="004349B4">
        <w:rPr>
          <w:sz w:val="28"/>
          <w:szCs w:val="28"/>
        </w:rPr>
        <w:t>.2017</w:t>
      </w:r>
      <w:r w:rsidR="003B4F62" w:rsidRPr="00F205CA">
        <w:rPr>
          <w:sz w:val="28"/>
          <w:szCs w:val="28"/>
        </w:rPr>
        <w:t xml:space="preserve">  №</w:t>
      </w:r>
      <w:r w:rsidR="003B4F62" w:rsidRPr="004349B4">
        <w:rPr>
          <w:sz w:val="28"/>
          <w:szCs w:val="28"/>
        </w:rPr>
        <w:t xml:space="preserve"> </w:t>
      </w:r>
      <w:r>
        <w:rPr>
          <w:sz w:val="28"/>
          <w:szCs w:val="28"/>
        </w:rPr>
        <w:t>156</w:t>
      </w:r>
    </w:p>
    <w:p w:rsidR="003B4F62" w:rsidRPr="001C5758" w:rsidRDefault="003B4F62" w:rsidP="003B4F62">
      <w:pPr>
        <w:tabs>
          <w:tab w:val="left" w:pos="8385"/>
        </w:tabs>
        <w:jc w:val="center"/>
        <w:rPr>
          <w:szCs w:val="24"/>
        </w:rPr>
      </w:pPr>
      <w:r w:rsidRPr="001C5758">
        <w:rPr>
          <w:szCs w:val="24"/>
        </w:rPr>
        <w:t xml:space="preserve">                                                                 </w:t>
      </w:r>
      <w:r>
        <w:rPr>
          <w:szCs w:val="24"/>
        </w:rPr>
        <w:t xml:space="preserve">                            </w:t>
      </w:r>
    </w:p>
    <w:p w:rsidR="003B4F62" w:rsidRPr="00301C6F" w:rsidRDefault="003B4F62" w:rsidP="003B4F62">
      <w:pPr>
        <w:jc w:val="right"/>
        <w:rPr>
          <w:szCs w:val="24"/>
        </w:rPr>
      </w:pPr>
    </w:p>
    <w:p w:rsidR="003B4F62" w:rsidRDefault="003B4F62" w:rsidP="003B4F62">
      <w:pPr>
        <w:tabs>
          <w:tab w:val="left" w:pos="8385"/>
        </w:tabs>
        <w:jc w:val="right"/>
        <w:rPr>
          <w:sz w:val="28"/>
          <w:szCs w:val="28"/>
        </w:rPr>
      </w:pPr>
    </w:p>
    <w:p w:rsidR="003B4F62" w:rsidRDefault="003B4F62" w:rsidP="003B4F62">
      <w:pPr>
        <w:tabs>
          <w:tab w:val="left" w:pos="8385"/>
        </w:tabs>
        <w:jc w:val="center"/>
        <w:rPr>
          <w:b/>
          <w:sz w:val="28"/>
          <w:szCs w:val="28"/>
        </w:rPr>
      </w:pPr>
      <w:r w:rsidRPr="00702864">
        <w:rPr>
          <w:b/>
          <w:sz w:val="28"/>
          <w:szCs w:val="28"/>
        </w:rPr>
        <w:t>ТЕМАТИЧНИЙ ПЛАН</w:t>
      </w:r>
    </w:p>
    <w:p w:rsidR="00702864" w:rsidRPr="00702864" w:rsidRDefault="00702864" w:rsidP="003B4F62">
      <w:pPr>
        <w:tabs>
          <w:tab w:val="left" w:pos="8385"/>
        </w:tabs>
        <w:jc w:val="center"/>
        <w:rPr>
          <w:b/>
          <w:sz w:val="28"/>
          <w:szCs w:val="28"/>
        </w:rPr>
      </w:pPr>
    </w:p>
    <w:p w:rsidR="003B4F62" w:rsidRPr="00966A57" w:rsidRDefault="00966A57" w:rsidP="00702864">
      <w:pPr>
        <w:tabs>
          <w:tab w:val="left" w:pos="8385"/>
        </w:tabs>
        <w:spacing w:line="360" w:lineRule="auto"/>
        <w:jc w:val="center"/>
        <w:rPr>
          <w:b/>
          <w:sz w:val="28"/>
          <w:szCs w:val="28"/>
        </w:rPr>
      </w:pPr>
      <w:r w:rsidRPr="00966A57">
        <w:rPr>
          <w:b/>
          <w:sz w:val="28"/>
          <w:szCs w:val="28"/>
        </w:rPr>
        <w:t>н</w:t>
      </w:r>
      <w:r w:rsidR="003B4F62" w:rsidRPr="00966A57">
        <w:rPr>
          <w:b/>
          <w:sz w:val="28"/>
          <w:szCs w:val="28"/>
        </w:rPr>
        <w:t>авчання з питань охорони праці та безпеки життєдіяльності</w:t>
      </w:r>
    </w:p>
    <w:p w:rsidR="003B4F62" w:rsidRPr="00966A57" w:rsidRDefault="00702864" w:rsidP="00702864">
      <w:pPr>
        <w:tabs>
          <w:tab w:val="left" w:pos="8385"/>
        </w:tabs>
        <w:spacing w:line="360" w:lineRule="auto"/>
        <w:jc w:val="center"/>
        <w:rPr>
          <w:b/>
          <w:sz w:val="28"/>
          <w:szCs w:val="28"/>
        </w:rPr>
      </w:pPr>
      <w:r w:rsidRPr="00966A57">
        <w:rPr>
          <w:b/>
          <w:sz w:val="28"/>
          <w:szCs w:val="28"/>
        </w:rPr>
        <w:t>в управлінні освіти Ізюмської міської ради Харківської області</w:t>
      </w:r>
    </w:p>
    <w:p w:rsidR="003B4F62" w:rsidRPr="001C5758" w:rsidRDefault="003B4F62" w:rsidP="003B4F62">
      <w:pPr>
        <w:tabs>
          <w:tab w:val="left" w:pos="8385"/>
        </w:tabs>
        <w:jc w:val="center"/>
        <w:rPr>
          <w:sz w:val="28"/>
          <w:szCs w:val="28"/>
        </w:rPr>
      </w:pPr>
    </w:p>
    <w:p w:rsidR="003B4F62" w:rsidRPr="001C5758" w:rsidRDefault="003B4F62" w:rsidP="00702864">
      <w:pPr>
        <w:tabs>
          <w:tab w:val="left" w:pos="8385"/>
        </w:tabs>
        <w:spacing w:line="360" w:lineRule="auto"/>
        <w:ind w:left="567"/>
        <w:jc w:val="both"/>
        <w:rPr>
          <w:sz w:val="28"/>
          <w:szCs w:val="28"/>
        </w:rPr>
      </w:pPr>
      <w:r w:rsidRPr="001C5758">
        <w:rPr>
          <w:sz w:val="28"/>
          <w:szCs w:val="28"/>
        </w:rPr>
        <w:t>Тема 1. Законодавство України про охорону праці. Основні положення Закону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взаємозв’язок їх з іншими Законами України про працю, а також нормативними актами з охорони праці та безпеки життєдіяльності.</w:t>
      </w:r>
    </w:p>
    <w:p w:rsidR="003B4F62" w:rsidRPr="001C5758" w:rsidRDefault="003B4F62" w:rsidP="00702864">
      <w:pPr>
        <w:tabs>
          <w:tab w:val="left" w:pos="8385"/>
        </w:tabs>
        <w:spacing w:line="360" w:lineRule="auto"/>
        <w:ind w:firstLine="567"/>
        <w:jc w:val="both"/>
        <w:rPr>
          <w:sz w:val="28"/>
          <w:szCs w:val="28"/>
        </w:rPr>
      </w:pPr>
      <w:r w:rsidRPr="001C5758">
        <w:rPr>
          <w:sz w:val="28"/>
          <w:szCs w:val="28"/>
        </w:rPr>
        <w:t>Тема 2. Організація роботи з охорони праці та безпеки життєдіяльності.</w:t>
      </w:r>
    </w:p>
    <w:p w:rsidR="003B4F62" w:rsidRPr="001C5758" w:rsidRDefault="003B4F62" w:rsidP="00702864">
      <w:pPr>
        <w:tabs>
          <w:tab w:val="left" w:pos="8385"/>
        </w:tabs>
        <w:spacing w:line="360" w:lineRule="auto"/>
        <w:ind w:firstLine="567"/>
        <w:jc w:val="both"/>
        <w:rPr>
          <w:sz w:val="28"/>
          <w:szCs w:val="28"/>
        </w:rPr>
      </w:pPr>
      <w:r w:rsidRPr="001C5758">
        <w:rPr>
          <w:sz w:val="28"/>
          <w:szCs w:val="28"/>
        </w:rPr>
        <w:t xml:space="preserve">Тема 3. </w:t>
      </w:r>
      <w:proofErr w:type="spellStart"/>
      <w:r w:rsidRPr="001C5758">
        <w:rPr>
          <w:sz w:val="28"/>
          <w:szCs w:val="28"/>
        </w:rPr>
        <w:t>Вибухонебезпека</w:t>
      </w:r>
      <w:proofErr w:type="spellEnd"/>
      <w:r w:rsidRPr="001C5758">
        <w:rPr>
          <w:sz w:val="28"/>
          <w:szCs w:val="28"/>
        </w:rPr>
        <w:t xml:space="preserve"> і вибухозахист.</w:t>
      </w:r>
    </w:p>
    <w:p w:rsidR="003B4F62" w:rsidRPr="001C5758" w:rsidRDefault="003B4F62" w:rsidP="00702864">
      <w:pPr>
        <w:tabs>
          <w:tab w:val="left" w:pos="8385"/>
        </w:tabs>
        <w:spacing w:line="360" w:lineRule="auto"/>
        <w:ind w:firstLine="567"/>
        <w:jc w:val="both"/>
        <w:rPr>
          <w:sz w:val="28"/>
          <w:szCs w:val="28"/>
        </w:rPr>
      </w:pPr>
      <w:r w:rsidRPr="001C5758">
        <w:rPr>
          <w:sz w:val="28"/>
          <w:szCs w:val="28"/>
        </w:rPr>
        <w:t>Тема 4. Пожежна і радіаційна безпека.</w:t>
      </w:r>
    </w:p>
    <w:p w:rsidR="003B4F62" w:rsidRPr="001C5758" w:rsidRDefault="003B4F62" w:rsidP="00702864">
      <w:pPr>
        <w:tabs>
          <w:tab w:val="left" w:pos="8385"/>
        </w:tabs>
        <w:spacing w:line="360" w:lineRule="auto"/>
        <w:ind w:firstLine="567"/>
        <w:jc w:val="both"/>
        <w:rPr>
          <w:sz w:val="28"/>
          <w:szCs w:val="28"/>
        </w:rPr>
      </w:pPr>
      <w:r w:rsidRPr="001C5758">
        <w:rPr>
          <w:sz w:val="28"/>
          <w:szCs w:val="28"/>
        </w:rPr>
        <w:t>Тема 5. Електробезпека.</w:t>
      </w:r>
    </w:p>
    <w:p w:rsidR="003B4F62" w:rsidRPr="001C5758" w:rsidRDefault="003B4F62" w:rsidP="00702864">
      <w:pPr>
        <w:tabs>
          <w:tab w:val="left" w:pos="8385"/>
        </w:tabs>
        <w:spacing w:line="360" w:lineRule="auto"/>
        <w:ind w:left="567"/>
        <w:jc w:val="both"/>
        <w:rPr>
          <w:sz w:val="28"/>
          <w:szCs w:val="28"/>
        </w:rPr>
      </w:pPr>
      <w:r w:rsidRPr="001C5758">
        <w:rPr>
          <w:sz w:val="28"/>
          <w:szCs w:val="28"/>
        </w:rPr>
        <w:t>Тема 6. Гігієна праці. Медичні огляди. Профілактика отруєнь та професійних захворювань.</w:t>
      </w:r>
    </w:p>
    <w:p w:rsidR="003B4F62" w:rsidRPr="001C5758" w:rsidRDefault="003B4F62" w:rsidP="00702864">
      <w:pPr>
        <w:tabs>
          <w:tab w:val="left" w:pos="8385"/>
        </w:tabs>
        <w:spacing w:line="360" w:lineRule="auto"/>
        <w:ind w:left="567"/>
        <w:jc w:val="both"/>
        <w:rPr>
          <w:sz w:val="28"/>
          <w:szCs w:val="28"/>
        </w:rPr>
      </w:pPr>
      <w:r w:rsidRPr="001C5758">
        <w:rPr>
          <w:sz w:val="28"/>
          <w:szCs w:val="28"/>
        </w:rPr>
        <w:t>Тема 7. Надання першої допомоги потерпілому у разі нещасного випадку.</w:t>
      </w:r>
    </w:p>
    <w:p w:rsidR="003B4F62" w:rsidRPr="001C5758" w:rsidRDefault="003B4F62" w:rsidP="00702864">
      <w:pPr>
        <w:tabs>
          <w:tab w:val="left" w:pos="8385"/>
        </w:tabs>
        <w:spacing w:line="360" w:lineRule="auto"/>
        <w:ind w:left="567"/>
        <w:jc w:val="both"/>
        <w:rPr>
          <w:sz w:val="28"/>
          <w:szCs w:val="28"/>
        </w:rPr>
      </w:pPr>
      <w:r w:rsidRPr="001C5758">
        <w:rPr>
          <w:sz w:val="28"/>
          <w:szCs w:val="28"/>
        </w:rPr>
        <w:t>Тема 8. Безпека праці в освіті.</w:t>
      </w:r>
    </w:p>
    <w:p w:rsidR="003B4F62" w:rsidRDefault="003B4F62" w:rsidP="00702864">
      <w:pPr>
        <w:tabs>
          <w:tab w:val="left" w:pos="8385"/>
        </w:tabs>
        <w:spacing w:line="360" w:lineRule="auto"/>
        <w:ind w:left="567"/>
        <w:jc w:val="both"/>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tabs>
          <w:tab w:val="left" w:pos="8385"/>
        </w:tabs>
        <w:ind w:left="567"/>
        <w:rPr>
          <w:sz w:val="28"/>
          <w:szCs w:val="28"/>
        </w:rPr>
      </w:pPr>
    </w:p>
    <w:p w:rsidR="00702864" w:rsidRDefault="00702864" w:rsidP="003B4F62">
      <w:pPr>
        <w:ind w:left="6372" w:firstLine="7"/>
        <w:jc w:val="right"/>
        <w:rPr>
          <w:sz w:val="22"/>
          <w:szCs w:val="22"/>
        </w:rPr>
      </w:pPr>
    </w:p>
    <w:p w:rsidR="003B4F62" w:rsidRDefault="003B4F62" w:rsidP="003B4F62">
      <w:pPr>
        <w:ind w:left="6372" w:firstLine="7"/>
        <w:jc w:val="right"/>
        <w:rPr>
          <w:szCs w:val="28"/>
        </w:rPr>
      </w:pPr>
      <w:r w:rsidRPr="001449EE">
        <w:rPr>
          <w:szCs w:val="28"/>
        </w:rPr>
        <w:lastRenderedPageBreak/>
        <w:t xml:space="preserve">Додаток </w:t>
      </w:r>
      <w:r>
        <w:rPr>
          <w:szCs w:val="28"/>
        </w:rPr>
        <w:t>2</w:t>
      </w:r>
    </w:p>
    <w:p w:rsidR="00F205CA" w:rsidRPr="001449EE" w:rsidRDefault="00F205CA" w:rsidP="003B4F62">
      <w:pPr>
        <w:ind w:left="6372" w:firstLine="7"/>
        <w:jc w:val="right"/>
        <w:rPr>
          <w:szCs w:val="28"/>
        </w:rPr>
      </w:pPr>
    </w:p>
    <w:p w:rsidR="003B4F62" w:rsidRPr="00702864" w:rsidRDefault="003B4F62" w:rsidP="003B4F62">
      <w:pPr>
        <w:ind w:left="4956" w:right="-6" w:firstLine="1281"/>
        <w:jc w:val="both"/>
        <w:rPr>
          <w:sz w:val="28"/>
          <w:szCs w:val="28"/>
        </w:rPr>
      </w:pPr>
      <w:r w:rsidRPr="00702864">
        <w:rPr>
          <w:sz w:val="28"/>
          <w:szCs w:val="28"/>
        </w:rPr>
        <w:t>ЗАТВЕРДЖЕНО</w:t>
      </w:r>
    </w:p>
    <w:p w:rsidR="003B4F62" w:rsidRPr="00702864" w:rsidRDefault="003B4F62" w:rsidP="003B4F62">
      <w:pPr>
        <w:ind w:left="4956" w:firstLine="1281"/>
        <w:rPr>
          <w:sz w:val="28"/>
          <w:szCs w:val="28"/>
        </w:rPr>
      </w:pPr>
      <w:r w:rsidRPr="00702864">
        <w:rPr>
          <w:sz w:val="28"/>
          <w:szCs w:val="28"/>
        </w:rPr>
        <w:t xml:space="preserve">наказ управління освіти </w:t>
      </w:r>
    </w:p>
    <w:p w:rsidR="003B4F62" w:rsidRPr="00702864" w:rsidRDefault="003B4F62" w:rsidP="003B4F62">
      <w:pPr>
        <w:ind w:left="4956" w:firstLine="1281"/>
        <w:rPr>
          <w:sz w:val="28"/>
          <w:szCs w:val="28"/>
        </w:rPr>
      </w:pPr>
      <w:r w:rsidRPr="00702864">
        <w:rPr>
          <w:sz w:val="28"/>
          <w:szCs w:val="28"/>
        </w:rPr>
        <w:t>Ізюмської міської ради</w:t>
      </w:r>
    </w:p>
    <w:p w:rsidR="003B4F62" w:rsidRPr="00702864" w:rsidRDefault="003B4F62" w:rsidP="003B4F62">
      <w:pPr>
        <w:ind w:left="4956" w:firstLine="1281"/>
        <w:rPr>
          <w:sz w:val="28"/>
          <w:szCs w:val="28"/>
        </w:rPr>
      </w:pPr>
      <w:r w:rsidRPr="00702864">
        <w:rPr>
          <w:sz w:val="28"/>
          <w:szCs w:val="28"/>
        </w:rPr>
        <w:t>Харківської області</w:t>
      </w:r>
    </w:p>
    <w:p w:rsidR="003B4F62" w:rsidRPr="00F205CA" w:rsidRDefault="000171A8" w:rsidP="003B4F62">
      <w:pPr>
        <w:ind w:left="5529" w:firstLine="708"/>
        <w:rPr>
          <w:sz w:val="28"/>
          <w:szCs w:val="28"/>
        </w:rPr>
      </w:pPr>
      <w:r>
        <w:rPr>
          <w:sz w:val="28"/>
          <w:szCs w:val="28"/>
        </w:rPr>
        <w:t>від 15</w:t>
      </w:r>
      <w:r w:rsidR="00F205CA" w:rsidRPr="00F205CA">
        <w:rPr>
          <w:sz w:val="28"/>
          <w:szCs w:val="28"/>
        </w:rPr>
        <w:t>.03</w:t>
      </w:r>
      <w:r w:rsidR="003B4F62" w:rsidRPr="00F205CA">
        <w:rPr>
          <w:sz w:val="28"/>
          <w:szCs w:val="28"/>
        </w:rPr>
        <w:t xml:space="preserve">.2017  № </w:t>
      </w:r>
      <w:r>
        <w:rPr>
          <w:sz w:val="28"/>
          <w:szCs w:val="28"/>
        </w:rPr>
        <w:t>156</w:t>
      </w:r>
    </w:p>
    <w:p w:rsidR="00F205CA" w:rsidRPr="00F205CA" w:rsidRDefault="00F205CA" w:rsidP="003B4F62">
      <w:pPr>
        <w:ind w:left="5529" w:firstLine="708"/>
        <w:rPr>
          <w:sz w:val="28"/>
          <w:szCs w:val="28"/>
        </w:rPr>
      </w:pPr>
    </w:p>
    <w:p w:rsidR="003B4F62" w:rsidRDefault="003B4F62" w:rsidP="003B4F62">
      <w:pPr>
        <w:tabs>
          <w:tab w:val="left" w:pos="8385"/>
        </w:tabs>
        <w:rPr>
          <w:sz w:val="22"/>
          <w:szCs w:val="22"/>
        </w:rPr>
      </w:pPr>
    </w:p>
    <w:p w:rsidR="003B4F62" w:rsidRPr="00966A57" w:rsidRDefault="003B4F62" w:rsidP="003B4F62">
      <w:pPr>
        <w:tabs>
          <w:tab w:val="left" w:pos="8385"/>
        </w:tabs>
        <w:jc w:val="center"/>
        <w:rPr>
          <w:b/>
          <w:sz w:val="28"/>
          <w:szCs w:val="28"/>
        </w:rPr>
      </w:pPr>
      <w:r w:rsidRPr="00966A57">
        <w:rPr>
          <w:b/>
          <w:sz w:val="28"/>
          <w:szCs w:val="28"/>
        </w:rPr>
        <w:t>Атестаційні білети з охорони праці та</w:t>
      </w:r>
    </w:p>
    <w:p w:rsidR="00966A57" w:rsidRDefault="003B4F62" w:rsidP="003B4F62">
      <w:pPr>
        <w:tabs>
          <w:tab w:val="left" w:pos="8385"/>
        </w:tabs>
        <w:jc w:val="center"/>
      </w:pPr>
      <w:r w:rsidRPr="00966A57">
        <w:rPr>
          <w:b/>
          <w:sz w:val="28"/>
          <w:szCs w:val="28"/>
        </w:rPr>
        <w:t>безпеки  життєдіяльності</w:t>
      </w:r>
      <w:r w:rsidR="00966A57" w:rsidRPr="00966A57">
        <w:t xml:space="preserve"> </w:t>
      </w:r>
    </w:p>
    <w:p w:rsidR="003B4F62" w:rsidRPr="00966A57" w:rsidRDefault="00966A57" w:rsidP="003B4F62">
      <w:pPr>
        <w:tabs>
          <w:tab w:val="left" w:pos="8385"/>
        </w:tabs>
        <w:jc w:val="center"/>
        <w:rPr>
          <w:b/>
          <w:sz w:val="28"/>
          <w:szCs w:val="28"/>
        </w:rPr>
      </w:pPr>
      <w:r w:rsidRPr="00966A57">
        <w:rPr>
          <w:b/>
          <w:sz w:val="28"/>
          <w:szCs w:val="28"/>
        </w:rPr>
        <w:t>в управлінні освіти Ізюмської міської ради Харківської області</w:t>
      </w:r>
    </w:p>
    <w:p w:rsidR="003B4F62" w:rsidRPr="001C5758" w:rsidRDefault="003B4F62" w:rsidP="003B4F62">
      <w:pPr>
        <w:tabs>
          <w:tab w:val="left" w:pos="8385"/>
        </w:tabs>
        <w:jc w:val="center"/>
        <w:rPr>
          <w:sz w:val="28"/>
          <w:szCs w:val="28"/>
        </w:rPr>
      </w:pPr>
    </w:p>
    <w:p w:rsidR="003B4F62" w:rsidRPr="003747EF" w:rsidRDefault="003B4F62" w:rsidP="00F205CA">
      <w:pPr>
        <w:shd w:val="clear" w:color="auto" w:fill="FFFFFF"/>
        <w:autoSpaceDE w:val="0"/>
        <w:autoSpaceDN w:val="0"/>
        <w:adjustRightInd w:val="0"/>
        <w:ind w:left="567"/>
        <w:jc w:val="center"/>
        <w:rPr>
          <w:sz w:val="28"/>
          <w:szCs w:val="28"/>
          <w:lang w:val="ru-RU"/>
        </w:rPr>
      </w:pPr>
      <w:r w:rsidRPr="003747EF">
        <w:rPr>
          <w:color w:val="000000"/>
          <w:sz w:val="28"/>
          <w:szCs w:val="28"/>
        </w:rPr>
        <w:t>БІЛЕТІ № 1</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1. Охорона праці в Україні. Законодавчі акти України з охорони праці.</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2. Електробезпека. Види ураження людини електричним струмом.</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3. Основні принципи державної політики в галузі охорони праці.</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4. Положення про організацію роботи з охорони праці учасників навчально-виховного процесу в закладах освіти, затверджене наказом Міністерства освіти і науки від 20.11.2006</w:t>
      </w:r>
      <w:r w:rsidR="00111E11">
        <w:rPr>
          <w:color w:val="000000"/>
          <w:sz w:val="28"/>
          <w:szCs w:val="28"/>
        </w:rPr>
        <w:t xml:space="preserve"> року</w:t>
      </w:r>
      <w:r w:rsidRPr="003747EF">
        <w:rPr>
          <w:color w:val="000000"/>
          <w:sz w:val="28"/>
          <w:szCs w:val="28"/>
        </w:rPr>
        <w:t xml:space="preserve"> № 782.</w:t>
      </w: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3747EF" w:rsidRDefault="003B4F62" w:rsidP="00F205CA">
      <w:pPr>
        <w:shd w:val="clear" w:color="auto" w:fill="FFFFFF"/>
        <w:autoSpaceDE w:val="0"/>
        <w:autoSpaceDN w:val="0"/>
        <w:adjustRightInd w:val="0"/>
        <w:ind w:left="567"/>
        <w:jc w:val="center"/>
        <w:rPr>
          <w:sz w:val="28"/>
          <w:szCs w:val="28"/>
          <w:lang w:val="ru-RU"/>
        </w:rPr>
      </w:pPr>
      <w:r w:rsidRPr="003747EF">
        <w:rPr>
          <w:color w:val="000000"/>
          <w:sz w:val="28"/>
          <w:szCs w:val="28"/>
        </w:rPr>
        <w:t>БІЛЕТ № 2.</w:t>
      </w:r>
    </w:p>
    <w:p w:rsidR="003B4F62" w:rsidRPr="003747EF" w:rsidRDefault="003B4F62" w:rsidP="00F205CA">
      <w:pPr>
        <w:shd w:val="clear" w:color="auto" w:fill="FFFFFF"/>
        <w:autoSpaceDE w:val="0"/>
        <w:autoSpaceDN w:val="0"/>
        <w:adjustRightInd w:val="0"/>
        <w:ind w:left="567"/>
        <w:jc w:val="both"/>
        <w:rPr>
          <w:color w:val="000000"/>
          <w:sz w:val="28"/>
          <w:szCs w:val="28"/>
        </w:rPr>
      </w:pPr>
      <w:r>
        <w:rPr>
          <w:color w:val="000000"/>
          <w:sz w:val="28"/>
          <w:szCs w:val="28"/>
        </w:rPr>
        <w:t xml:space="preserve">1. </w:t>
      </w:r>
      <w:r w:rsidRPr="003747EF">
        <w:rPr>
          <w:color w:val="000000"/>
          <w:sz w:val="28"/>
          <w:szCs w:val="28"/>
        </w:rPr>
        <w:t>Права громадян на охорону праці при укладанні трудового договору.</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2. Порядок розслідування та обліку нещасних випадків невиробничого характеру, затвердженого постановою Кабінету Міністрів України від 21.03.2001</w:t>
      </w:r>
      <w:r w:rsidR="00111E11">
        <w:rPr>
          <w:color w:val="000000"/>
          <w:sz w:val="28"/>
          <w:szCs w:val="28"/>
        </w:rPr>
        <w:t>року</w:t>
      </w:r>
      <w:r w:rsidRPr="003747EF">
        <w:rPr>
          <w:color w:val="000000"/>
          <w:sz w:val="28"/>
          <w:szCs w:val="28"/>
        </w:rPr>
        <w:t xml:space="preserve"> №270.</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3. Напруга дотику і крокова напруга.</w:t>
      </w:r>
    </w:p>
    <w:p w:rsidR="003B4F62" w:rsidRPr="003747EF" w:rsidRDefault="003B4F62" w:rsidP="00F205CA">
      <w:pPr>
        <w:ind w:left="567"/>
        <w:rPr>
          <w:sz w:val="28"/>
          <w:szCs w:val="28"/>
          <w:lang w:val="ru-RU"/>
        </w:rPr>
      </w:pPr>
      <w:r w:rsidRPr="003747EF">
        <w:rPr>
          <w:color w:val="000000"/>
          <w:sz w:val="28"/>
          <w:szCs w:val="28"/>
        </w:rPr>
        <w:t>4. Заходи безпеки під час перевезення учнів автотранспортом</w:t>
      </w:r>
      <w:r w:rsidR="00250965">
        <w:rPr>
          <w:color w:val="000000"/>
          <w:sz w:val="28"/>
          <w:szCs w:val="28"/>
        </w:rPr>
        <w:t>.</w:t>
      </w: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3747EF" w:rsidRDefault="003B4F62" w:rsidP="00F205CA">
      <w:pPr>
        <w:shd w:val="clear" w:color="auto" w:fill="FFFFFF"/>
        <w:autoSpaceDE w:val="0"/>
        <w:autoSpaceDN w:val="0"/>
        <w:adjustRightInd w:val="0"/>
        <w:ind w:left="567"/>
        <w:jc w:val="center"/>
        <w:rPr>
          <w:sz w:val="28"/>
          <w:szCs w:val="28"/>
        </w:rPr>
      </w:pPr>
      <w:r w:rsidRPr="003747EF">
        <w:rPr>
          <w:color w:val="000000"/>
          <w:sz w:val="28"/>
          <w:szCs w:val="28"/>
        </w:rPr>
        <w:t>БІЛЕТ № 3</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 xml:space="preserve">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w:t>
      </w:r>
      <w:r w:rsidR="00702864">
        <w:rPr>
          <w:color w:val="000000"/>
          <w:sz w:val="28"/>
          <w:szCs w:val="28"/>
        </w:rPr>
        <w:t xml:space="preserve">від </w:t>
      </w:r>
      <w:r w:rsidRPr="003747EF">
        <w:rPr>
          <w:color w:val="000000"/>
          <w:sz w:val="28"/>
          <w:szCs w:val="28"/>
        </w:rPr>
        <w:t>31.08.2001</w:t>
      </w:r>
      <w:r w:rsidR="00111E11">
        <w:rPr>
          <w:color w:val="000000"/>
          <w:sz w:val="28"/>
          <w:szCs w:val="28"/>
        </w:rPr>
        <w:t>року</w:t>
      </w:r>
      <w:r w:rsidRPr="003747EF">
        <w:rPr>
          <w:color w:val="000000"/>
          <w:sz w:val="28"/>
          <w:szCs w:val="28"/>
        </w:rPr>
        <w:t xml:space="preserve"> № 616.</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2. Класифікація приміщень за категоріями безпеки ураження електричним струмом.</w:t>
      </w:r>
    </w:p>
    <w:p w:rsidR="003B4F62" w:rsidRPr="003747EF" w:rsidRDefault="003B4F62" w:rsidP="00F205CA">
      <w:pPr>
        <w:ind w:left="567"/>
        <w:rPr>
          <w:sz w:val="28"/>
          <w:szCs w:val="28"/>
          <w:lang w:val="ru-RU"/>
        </w:rPr>
      </w:pPr>
      <w:r w:rsidRPr="003747EF">
        <w:rPr>
          <w:color w:val="000000"/>
          <w:sz w:val="28"/>
          <w:szCs w:val="28"/>
        </w:rPr>
        <w:t>3. Порядок введення в експлуатацію кабінетів, майстерень, заново встановленого обладнання</w:t>
      </w:r>
      <w:r w:rsidRPr="001C5758">
        <w:rPr>
          <w:color w:val="000000"/>
          <w:sz w:val="28"/>
          <w:szCs w:val="28"/>
        </w:rPr>
        <w:t>.</w:t>
      </w:r>
    </w:p>
    <w:p w:rsidR="003B4F62" w:rsidRPr="001C5758" w:rsidRDefault="003B4F62" w:rsidP="00F205CA">
      <w:pPr>
        <w:ind w:left="567"/>
        <w:rPr>
          <w:color w:val="000000"/>
          <w:sz w:val="28"/>
          <w:szCs w:val="28"/>
        </w:rPr>
      </w:pPr>
      <w:r w:rsidRPr="003747EF">
        <w:rPr>
          <w:color w:val="000000"/>
          <w:sz w:val="28"/>
          <w:szCs w:val="28"/>
        </w:rPr>
        <w:t>4. Права працівників на охорону праці під час роботи в навчальному закладі</w:t>
      </w:r>
      <w:r w:rsidRPr="001C5758">
        <w:rPr>
          <w:color w:val="000000"/>
          <w:sz w:val="28"/>
          <w:szCs w:val="28"/>
        </w:rPr>
        <w:t>.</w:t>
      </w: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3747EF" w:rsidRDefault="003B4F62" w:rsidP="00F205CA">
      <w:pPr>
        <w:shd w:val="clear" w:color="auto" w:fill="FFFFFF"/>
        <w:autoSpaceDE w:val="0"/>
        <w:autoSpaceDN w:val="0"/>
        <w:adjustRightInd w:val="0"/>
        <w:ind w:left="567"/>
        <w:jc w:val="center"/>
        <w:rPr>
          <w:color w:val="000000"/>
          <w:sz w:val="28"/>
          <w:szCs w:val="28"/>
        </w:rPr>
      </w:pPr>
      <w:r w:rsidRPr="003747EF">
        <w:rPr>
          <w:color w:val="000000"/>
          <w:sz w:val="28"/>
          <w:szCs w:val="28"/>
        </w:rPr>
        <w:t>БІЛЕТ № 4</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1. Право працівників на пільги і компенсації за шкідливі умови праці.</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 xml:space="preserve">2. </w:t>
      </w:r>
      <w:proofErr w:type="spellStart"/>
      <w:r w:rsidRPr="003747EF">
        <w:rPr>
          <w:color w:val="000000"/>
          <w:sz w:val="28"/>
          <w:szCs w:val="28"/>
        </w:rPr>
        <w:t>Обов</w:t>
      </w:r>
      <w:proofErr w:type="spellEnd"/>
      <w:r w:rsidRPr="003747EF">
        <w:rPr>
          <w:color w:val="000000"/>
          <w:sz w:val="28"/>
          <w:szCs w:val="28"/>
          <w:lang w:val="ru-RU"/>
        </w:rPr>
        <w:t>’</w:t>
      </w:r>
      <w:proofErr w:type="spellStart"/>
      <w:r w:rsidRPr="003747EF">
        <w:rPr>
          <w:color w:val="000000"/>
          <w:sz w:val="28"/>
          <w:szCs w:val="28"/>
        </w:rPr>
        <w:t>язки</w:t>
      </w:r>
      <w:proofErr w:type="spellEnd"/>
      <w:r w:rsidRPr="003747EF">
        <w:rPr>
          <w:color w:val="000000"/>
          <w:sz w:val="28"/>
          <w:szCs w:val="28"/>
        </w:rPr>
        <w:t xml:space="preserve"> адміністрації у забезпеченні безпечних і здорових умов праці, види і форми контролю.</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3. Захисні засоби з електробезпеки.</w:t>
      </w:r>
    </w:p>
    <w:p w:rsidR="003B4F62" w:rsidRPr="002B6F02"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4.Особливості розслідування та обліку групових і смертельних випадків з учнями і працівниками в навчальному закладі.</w:t>
      </w: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3747EF" w:rsidRDefault="003B4F62" w:rsidP="00F205CA">
      <w:pPr>
        <w:shd w:val="clear" w:color="auto" w:fill="FFFFFF"/>
        <w:autoSpaceDE w:val="0"/>
        <w:autoSpaceDN w:val="0"/>
        <w:adjustRightInd w:val="0"/>
        <w:ind w:left="567"/>
        <w:jc w:val="center"/>
        <w:rPr>
          <w:sz w:val="28"/>
          <w:szCs w:val="28"/>
          <w:lang w:val="ru-RU"/>
        </w:rPr>
      </w:pPr>
      <w:r w:rsidRPr="003747EF">
        <w:rPr>
          <w:color w:val="000000"/>
          <w:sz w:val="28"/>
          <w:szCs w:val="28"/>
        </w:rPr>
        <w:t>БІЛЕТ № 5</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1. Відповідальність посадових осіб за порушення законів, норм і правил з охорони праці.</w:t>
      </w:r>
    </w:p>
    <w:p w:rsidR="003B4F62" w:rsidRDefault="003B4F62" w:rsidP="00F205CA">
      <w:pPr>
        <w:ind w:left="567"/>
        <w:rPr>
          <w:color w:val="000000"/>
          <w:sz w:val="28"/>
          <w:szCs w:val="28"/>
        </w:rPr>
      </w:pPr>
      <w:r w:rsidRPr="003747EF">
        <w:rPr>
          <w:color w:val="000000"/>
          <w:sz w:val="28"/>
          <w:szCs w:val="28"/>
        </w:rPr>
        <w:t>2. Вимоги безпеки при експлуатації машин і обладнання.</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 xml:space="preserve">3. Положення про порядок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31.08.2004 </w:t>
      </w:r>
      <w:r w:rsidR="00111E11">
        <w:rPr>
          <w:color w:val="000000"/>
          <w:sz w:val="28"/>
          <w:szCs w:val="28"/>
        </w:rPr>
        <w:t xml:space="preserve">року </w:t>
      </w:r>
      <w:r w:rsidRPr="003747EF">
        <w:rPr>
          <w:color w:val="000000"/>
          <w:sz w:val="28"/>
          <w:szCs w:val="28"/>
        </w:rPr>
        <w:t>№ 1112.</w:t>
      </w:r>
    </w:p>
    <w:p w:rsidR="003B4F62" w:rsidRPr="003B4F62" w:rsidRDefault="003B4F62" w:rsidP="00F205CA">
      <w:pPr>
        <w:ind w:left="567"/>
        <w:rPr>
          <w:sz w:val="28"/>
          <w:szCs w:val="28"/>
        </w:rPr>
      </w:pPr>
      <w:r w:rsidRPr="003747EF">
        <w:rPr>
          <w:color w:val="000000"/>
          <w:sz w:val="28"/>
          <w:szCs w:val="28"/>
        </w:rPr>
        <w:t>4. Трудовий договір. Права і обов'язки працівників.</w:t>
      </w:r>
    </w:p>
    <w:p w:rsidR="00702864" w:rsidRDefault="00702864" w:rsidP="00F205CA">
      <w:pPr>
        <w:shd w:val="clear" w:color="auto" w:fill="FFFFFF"/>
        <w:autoSpaceDE w:val="0"/>
        <w:autoSpaceDN w:val="0"/>
        <w:adjustRightInd w:val="0"/>
        <w:ind w:left="567"/>
        <w:jc w:val="center"/>
        <w:rPr>
          <w:color w:val="000000"/>
          <w:sz w:val="28"/>
          <w:szCs w:val="28"/>
        </w:rPr>
      </w:pPr>
    </w:p>
    <w:p w:rsidR="003B4F62" w:rsidRPr="003747EF" w:rsidRDefault="003B4F62" w:rsidP="00F205CA">
      <w:pPr>
        <w:shd w:val="clear" w:color="auto" w:fill="FFFFFF"/>
        <w:autoSpaceDE w:val="0"/>
        <w:autoSpaceDN w:val="0"/>
        <w:adjustRightInd w:val="0"/>
        <w:ind w:left="567"/>
        <w:jc w:val="center"/>
        <w:rPr>
          <w:color w:val="000000"/>
          <w:sz w:val="28"/>
          <w:szCs w:val="28"/>
        </w:rPr>
      </w:pPr>
      <w:r w:rsidRPr="003747EF">
        <w:rPr>
          <w:color w:val="000000"/>
          <w:sz w:val="28"/>
          <w:szCs w:val="28"/>
        </w:rPr>
        <w:t>БІЛЕТ № 6</w:t>
      </w:r>
    </w:p>
    <w:p w:rsidR="003B4F62" w:rsidRPr="003747EF" w:rsidRDefault="003B4F62" w:rsidP="00F205CA">
      <w:pPr>
        <w:shd w:val="clear" w:color="auto" w:fill="FFFFFF"/>
        <w:autoSpaceDE w:val="0"/>
        <w:autoSpaceDN w:val="0"/>
        <w:adjustRightInd w:val="0"/>
        <w:ind w:left="567"/>
        <w:rPr>
          <w:color w:val="000000"/>
          <w:sz w:val="28"/>
          <w:szCs w:val="28"/>
        </w:rPr>
      </w:pPr>
      <w:r w:rsidRPr="001C5758">
        <w:rPr>
          <w:color w:val="000000"/>
          <w:sz w:val="28"/>
          <w:szCs w:val="28"/>
        </w:rPr>
        <w:t>1</w:t>
      </w:r>
      <w:r w:rsidRPr="003747EF">
        <w:rPr>
          <w:color w:val="000000"/>
          <w:sz w:val="28"/>
          <w:szCs w:val="28"/>
        </w:rPr>
        <w:t>.</w:t>
      </w:r>
      <w:r w:rsidRPr="001C5758">
        <w:rPr>
          <w:color w:val="000000"/>
          <w:sz w:val="28"/>
          <w:szCs w:val="28"/>
        </w:rPr>
        <w:t xml:space="preserve"> </w:t>
      </w:r>
      <w:r w:rsidRPr="003747EF">
        <w:rPr>
          <w:color w:val="000000"/>
          <w:sz w:val="28"/>
          <w:szCs w:val="28"/>
        </w:rPr>
        <w:t>Відшкодування моральної шкоди.</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2. Державний ,відомчий і громадський нагляд за станом охорони праці в навчальному закладі.</w:t>
      </w:r>
    </w:p>
    <w:p w:rsidR="003B4F62" w:rsidRPr="003747EF" w:rsidRDefault="003B4F62" w:rsidP="00F205CA">
      <w:pPr>
        <w:shd w:val="clear" w:color="auto" w:fill="FFFFFF"/>
        <w:autoSpaceDE w:val="0"/>
        <w:autoSpaceDN w:val="0"/>
        <w:adjustRightInd w:val="0"/>
        <w:ind w:left="567"/>
        <w:rPr>
          <w:color w:val="000000"/>
          <w:sz w:val="28"/>
          <w:szCs w:val="28"/>
        </w:rPr>
      </w:pPr>
      <w:r w:rsidRPr="003747EF">
        <w:rPr>
          <w:color w:val="000000"/>
          <w:sz w:val="28"/>
          <w:szCs w:val="28"/>
        </w:rPr>
        <w:t>3. Поняття про вибух. Заходи попередження.</w:t>
      </w:r>
    </w:p>
    <w:p w:rsidR="003B4F62" w:rsidRPr="003747EF" w:rsidRDefault="003B4F62" w:rsidP="00F205CA">
      <w:pPr>
        <w:shd w:val="clear" w:color="auto" w:fill="FFFFFF"/>
        <w:autoSpaceDE w:val="0"/>
        <w:autoSpaceDN w:val="0"/>
        <w:adjustRightInd w:val="0"/>
        <w:ind w:left="567"/>
        <w:jc w:val="both"/>
        <w:rPr>
          <w:color w:val="000000"/>
          <w:sz w:val="28"/>
          <w:szCs w:val="28"/>
        </w:rPr>
      </w:pPr>
      <w:r w:rsidRPr="003747EF">
        <w:rPr>
          <w:color w:val="000000"/>
          <w:sz w:val="28"/>
          <w:szCs w:val="28"/>
        </w:rPr>
        <w:t xml:space="preserve">4. Положення про організацію роботи </w:t>
      </w:r>
      <w:r w:rsidRPr="003747EF">
        <w:rPr>
          <w:iCs/>
          <w:color w:val="000000"/>
          <w:sz w:val="28"/>
          <w:szCs w:val="28"/>
        </w:rPr>
        <w:t>з</w:t>
      </w:r>
      <w:r w:rsidRPr="003747EF">
        <w:rPr>
          <w:i/>
          <w:iCs/>
          <w:color w:val="000000"/>
          <w:sz w:val="28"/>
          <w:szCs w:val="28"/>
        </w:rPr>
        <w:t xml:space="preserve"> </w:t>
      </w:r>
      <w:r w:rsidRPr="003747EF">
        <w:rPr>
          <w:color w:val="000000"/>
          <w:sz w:val="28"/>
          <w:szCs w:val="28"/>
        </w:rPr>
        <w:t>охорони праці учасників навчально-виховного процесу в закладах освіти, затверджене наказом Міністерства освіти і науки України від 20.11.2006</w:t>
      </w:r>
      <w:r w:rsidR="00250965">
        <w:rPr>
          <w:color w:val="000000"/>
          <w:sz w:val="28"/>
          <w:szCs w:val="28"/>
        </w:rPr>
        <w:t xml:space="preserve"> </w:t>
      </w:r>
      <w:r w:rsidR="00111E11">
        <w:rPr>
          <w:color w:val="000000"/>
          <w:sz w:val="28"/>
          <w:szCs w:val="28"/>
        </w:rPr>
        <w:t>року</w:t>
      </w:r>
      <w:r w:rsidRPr="003747EF">
        <w:rPr>
          <w:color w:val="000000"/>
          <w:sz w:val="28"/>
          <w:szCs w:val="28"/>
        </w:rPr>
        <w:t xml:space="preserve"> № 782.</w:t>
      </w:r>
    </w:p>
    <w:p w:rsidR="003B4F62" w:rsidRPr="0055764E" w:rsidRDefault="003B4F62" w:rsidP="00F205CA">
      <w:pPr>
        <w:shd w:val="clear" w:color="auto" w:fill="FFFFFF"/>
        <w:autoSpaceDE w:val="0"/>
        <w:autoSpaceDN w:val="0"/>
        <w:adjustRightInd w:val="0"/>
        <w:ind w:left="567"/>
        <w:jc w:val="center"/>
        <w:rPr>
          <w:sz w:val="28"/>
          <w:szCs w:val="28"/>
          <w:lang w:val="ru-RU"/>
        </w:rPr>
      </w:pPr>
      <w:r w:rsidRPr="0055764E">
        <w:rPr>
          <w:color w:val="000000"/>
          <w:sz w:val="28"/>
          <w:szCs w:val="28"/>
        </w:rPr>
        <w:t>БІЛЕТ № 7</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1. Система стандартів безпеки праці, її впровадження в навчальних закладах.</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2. Охорона праці жінок.</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4. Захисні засоби з електробезпеки.</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3. Порядок розслідування та обліку нещасних випадків невиробничого характеру, затверджений постановою Кабінету Міністрів України від 21.03.2001</w:t>
      </w:r>
      <w:r w:rsidR="00250965">
        <w:rPr>
          <w:color w:val="000000"/>
          <w:sz w:val="28"/>
          <w:szCs w:val="28"/>
        </w:rPr>
        <w:t xml:space="preserve"> року</w:t>
      </w:r>
      <w:r w:rsidRPr="0055764E">
        <w:rPr>
          <w:color w:val="000000"/>
          <w:sz w:val="28"/>
          <w:szCs w:val="28"/>
        </w:rPr>
        <w:t xml:space="preserve"> № 270.</w:t>
      </w:r>
    </w:p>
    <w:p w:rsidR="003B4F62" w:rsidRPr="0055764E" w:rsidRDefault="003B4F62" w:rsidP="00F205CA">
      <w:pPr>
        <w:shd w:val="clear" w:color="auto" w:fill="FFFFFF"/>
        <w:autoSpaceDE w:val="0"/>
        <w:autoSpaceDN w:val="0"/>
        <w:adjustRightInd w:val="0"/>
        <w:ind w:left="567"/>
        <w:jc w:val="center"/>
        <w:rPr>
          <w:color w:val="000000"/>
          <w:sz w:val="28"/>
          <w:szCs w:val="28"/>
        </w:rPr>
      </w:pPr>
      <w:r w:rsidRPr="0055764E">
        <w:rPr>
          <w:color w:val="000000"/>
          <w:sz w:val="28"/>
          <w:szCs w:val="28"/>
        </w:rPr>
        <w:t>БІЛЕТ № 8</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iCs/>
          <w:color w:val="000000"/>
          <w:sz w:val="28"/>
          <w:szCs w:val="28"/>
        </w:rPr>
        <w:t>1</w:t>
      </w:r>
      <w:r w:rsidRPr="0055764E">
        <w:rPr>
          <w:color w:val="000000"/>
          <w:sz w:val="28"/>
          <w:szCs w:val="28"/>
        </w:rPr>
        <w:t>. Дисципліна праці. Правила внутрішнього розпорядку.</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2. Охорона праці підлітків.</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3. Державний, відомчий, громадський нагляд за охороною праці.</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 xml:space="preserve">4.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w:t>
      </w:r>
      <w:r w:rsidR="00702864">
        <w:rPr>
          <w:color w:val="000000"/>
          <w:sz w:val="28"/>
          <w:szCs w:val="28"/>
        </w:rPr>
        <w:t xml:space="preserve">від </w:t>
      </w:r>
      <w:r w:rsidRPr="0055764E">
        <w:rPr>
          <w:color w:val="000000"/>
          <w:sz w:val="28"/>
          <w:szCs w:val="28"/>
        </w:rPr>
        <w:t>31.08.2001</w:t>
      </w:r>
      <w:r w:rsidR="00250965">
        <w:rPr>
          <w:color w:val="000000"/>
          <w:sz w:val="28"/>
          <w:szCs w:val="28"/>
        </w:rPr>
        <w:t xml:space="preserve"> року</w:t>
      </w:r>
      <w:r w:rsidRPr="0055764E">
        <w:rPr>
          <w:color w:val="000000"/>
          <w:sz w:val="28"/>
          <w:szCs w:val="28"/>
        </w:rPr>
        <w:t xml:space="preserve"> № 616. </w:t>
      </w:r>
    </w:p>
    <w:p w:rsidR="003B4F62" w:rsidRPr="0055764E" w:rsidRDefault="003B4F62" w:rsidP="00F205CA">
      <w:pPr>
        <w:shd w:val="clear" w:color="auto" w:fill="FFFFFF"/>
        <w:autoSpaceDE w:val="0"/>
        <w:autoSpaceDN w:val="0"/>
        <w:adjustRightInd w:val="0"/>
        <w:ind w:left="567"/>
        <w:jc w:val="center"/>
        <w:rPr>
          <w:sz w:val="28"/>
          <w:szCs w:val="28"/>
          <w:lang w:val="ru-RU"/>
        </w:rPr>
      </w:pPr>
      <w:r w:rsidRPr="0055764E">
        <w:rPr>
          <w:color w:val="000000"/>
          <w:sz w:val="28"/>
          <w:szCs w:val="28"/>
        </w:rPr>
        <w:t>БІЛЕТ № 9</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1. Управління охороною праці в навчальному закладі.</w:t>
      </w:r>
    </w:p>
    <w:p w:rsidR="003B4F62" w:rsidRPr="0055764E" w:rsidRDefault="003B4F62" w:rsidP="00F205CA">
      <w:pPr>
        <w:shd w:val="clear" w:color="auto" w:fill="FFFFFF"/>
        <w:autoSpaceDE w:val="0"/>
        <w:autoSpaceDN w:val="0"/>
        <w:adjustRightInd w:val="0"/>
        <w:ind w:left="567"/>
        <w:jc w:val="both"/>
        <w:rPr>
          <w:color w:val="000000"/>
          <w:sz w:val="28"/>
          <w:szCs w:val="28"/>
        </w:rPr>
      </w:pPr>
      <w:r>
        <w:rPr>
          <w:color w:val="000000"/>
          <w:sz w:val="28"/>
          <w:szCs w:val="28"/>
        </w:rPr>
        <w:t>2. Закон України «Про охорону праці»</w:t>
      </w:r>
      <w:r w:rsidRPr="0055764E">
        <w:rPr>
          <w:color w:val="000000"/>
          <w:sz w:val="28"/>
          <w:szCs w:val="28"/>
        </w:rPr>
        <w:t xml:space="preserve"> </w:t>
      </w:r>
      <w:r>
        <w:rPr>
          <w:color w:val="000000"/>
          <w:sz w:val="28"/>
          <w:szCs w:val="28"/>
        </w:rPr>
        <w:t xml:space="preserve">щодо </w:t>
      </w:r>
      <w:r w:rsidRPr="0055764E">
        <w:rPr>
          <w:color w:val="000000"/>
          <w:sz w:val="28"/>
          <w:szCs w:val="28"/>
        </w:rPr>
        <w:t xml:space="preserve"> відшкодування шкоди потерпілому на виробництві.</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3. Безпека праці. Організаційні та технічні заходи.</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4. Особливості розслідування та обліку групових і смертельних випадків з учнями і працівниками в навчальному закладі.</w:t>
      </w:r>
    </w:p>
    <w:p w:rsidR="003B4F62" w:rsidRPr="0055764E" w:rsidRDefault="003B4F62" w:rsidP="00F205CA">
      <w:pPr>
        <w:shd w:val="clear" w:color="auto" w:fill="FFFFFF"/>
        <w:autoSpaceDE w:val="0"/>
        <w:autoSpaceDN w:val="0"/>
        <w:adjustRightInd w:val="0"/>
        <w:ind w:left="567"/>
        <w:jc w:val="center"/>
        <w:rPr>
          <w:sz w:val="28"/>
          <w:szCs w:val="28"/>
          <w:lang w:val="ru-RU"/>
        </w:rPr>
      </w:pPr>
      <w:r w:rsidRPr="0055764E">
        <w:rPr>
          <w:color w:val="000000"/>
          <w:sz w:val="28"/>
          <w:szCs w:val="28"/>
        </w:rPr>
        <w:t>БІЛЕТ № 10</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1. Мікроклімат виробничих приміщень та його параметри.</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2. Заходи безпеки в процесі робіт пов’язаних з використанням газів.</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3. Організаційні і технічні заходи з попередження нещасних випадків.</w:t>
      </w:r>
    </w:p>
    <w:p w:rsidR="003B4F62" w:rsidRPr="003B4F62" w:rsidRDefault="003B4F62" w:rsidP="00F205CA">
      <w:pPr>
        <w:shd w:val="clear" w:color="auto" w:fill="FFFFFF"/>
        <w:ind w:left="567"/>
        <w:jc w:val="both"/>
        <w:rPr>
          <w:sz w:val="28"/>
          <w:szCs w:val="28"/>
        </w:rPr>
      </w:pPr>
      <w:r w:rsidRPr="0055764E">
        <w:rPr>
          <w:color w:val="000000"/>
          <w:sz w:val="28"/>
          <w:szCs w:val="28"/>
        </w:rPr>
        <w:t xml:space="preserve">4. Положення про порядок розслідування та ведення обліку нещасних випадків, професійних захворювань і аварій на виробництві, затверджене постановою Кабінетом Міністрів України від </w:t>
      </w:r>
      <w:r w:rsidRPr="00E07F6E">
        <w:rPr>
          <w:bCs/>
          <w:sz w:val="28"/>
          <w:szCs w:val="28"/>
        </w:rPr>
        <w:t>30.11.2011</w:t>
      </w:r>
      <w:r w:rsidR="00250965">
        <w:rPr>
          <w:bCs/>
          <w:sz w:val="28"/>
          <w:szCs w:val="28"/>
        </w:rPr>
        <w:t xml:space="preserve"> року</w:t>
      </w:r>
      <w:r w:rsidRPr="00E07F6E">
        <w:rPr>
          <w:bCs/>
          <w:sz w:val="28"/>
          <w:szCs w:val="28"/>
        </w:rPr>
        <w:t xml:space="preserve"> № 1232.</w:t>
      </w: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55764E" w:rsidRDefault="003B4F62" w:rsidP="00F205CA">
      <w:pPr>
        <w:shd w:val="clear" w:color="auto" w:fill="FFFFFF"/>
        <w:autoSpaceDE w:val="0"/>
        <w:autoSpaceDN w:val="0"/>
        <w:adjustRightInd w:val="0"/>
        <w:ind w:left="567"/>
        <w:jc w:val="center"/>
        <w:rPr>
          <w:sz w:val="28"/>
          <w:szCs w:val="28"/>
        </w:rPr>
      </w:pPr>
      <w:r w:rsidRPr="0055764E">
        <w:rPr>
          <w:color w:val="000000"/>
          <w:sz w:val="28"/>
          <w:szCs w:val="28"/>
        </w:rPr>
        <w:t>БІЛЕТ № 11</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1. Медичні огляди працівників певних категорій навчального закладу.</w:t>
      </w:r>
    </w:p>
    <w:p w:rsidR="003B4F62" w:rsidRPr="001C5758"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2. Номенклатура заходів, що підлягають введенню до колективного договору (угоди).</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 xml:space="preserve"> 3. Небезпечні і шкідливі виробничі фактори, їхня загальна характеристика та заходи захисту.</w:t>
      </w:r>
    </w:p>
    <w:p w:rsidR="003B4F62" w:rsidRPr="00822ED0" w:rsidRDefault="003B4F62" w:rsidP="00F205CA">
      <w:pPr>
        <w:shd w:val="clear" w:color="auto" w:fill="FFFFFF"/>
        <w:ind w:left="567"/>
        <w:jc w:val="both"/>
        <w:rPr>
          <w:sz w:val="22"/>
          <w:szCs w:val="22"/>
          <w:lang w:val="ru-RU"/>
        </w:rPr>
      </w:pPr>
      <w:r w:rsidRPr="0055764E">
        <w:rPr>
          <w:color w:val="000000"/>
          <w:sz w:val="28"/>
          <w:szCs w:val="28"/>
        </w:rPr>
        <w:t xml:space="preserve">4. Положення про організацію роботи з охорони праці учасників навчально-виховного процесу в закладах і установах освіти, затверджене наказом Міністерства освіти і науки України </w:t>
      </w:r>
      <w:r w:rsidR="00702864">
        <w:rPr>
          <w:color w:val="000000"/>
          <w:sz w:val="28"/>
          <w:szCs w:val="28"/>
        </w:rPr>
        <w:t xml:space="preserve">від </w:t>
      </w:r>
      <w:r w:rsidRPr="00822ED0">
        <w:rPr>
          <w:bCs/>
          <w:sz w:val="28"/>
          <w:szCs w:val="28"/>
        </w:rPr>
        <w:t>20.11.2006</w:t>
      </w:r>
      <w:r w:rsidR="00250965">
        <w:rPr>
          <w:bCs/>
          <w:sz w:val="28"/>
          <w:szCs w:val="28"/>
        </w:rPr>
        <w:t xml:space="preserve"> року</w:t>
      </w:r>
      <w:r w:rsidRPr="00822ED0">
        <w:rPr>
          <w:bCs/>
          <w:sz w:val="28"/>
          <w:szCs w:val="28"/>
        </w:rPr>
        <w:t xml:space="preserve"> № 782</w:t>
      </w:r>
      <w:r w:rsidRPr="00822ED0">
        <w:rPr>
          <w:b/>
          <w:bCs/>
          <w:sz w:val="22"/>
          <w:szCs w:val="22"/>
        </w:rPr>
        <w:t>.</w:t>
      </w:r>
    </w:p>
    <w:p w:rsidR="003B4F62" w:rsidRPr="0055764E" w:rsidRDefault="003B4F62" w:rsidP="00F205CA">
      <w:pPr>
        <w:shd w:val="clear" w:color="auto" w:fill="FFFFFF"/>
        <w:autoSpaceDE w:val="0"/>
        <w:autoSpaceDN w:val="0"/>
        <w:adjustRightInd w:val="0"/>
        <w:ind w:left="567"/>
        <w:jc w:val="both"/>
        <w:rPr>
          <w:color w:val="000000"/>
          <w:sz w:val="28"/>
          <w:szCs w:val="28"/>
        </w:rPr>
      </w:pPr>
      <w:r w:rsidRPr="0055764E">
        <w:rPr>
          <w:color w:val="000000"/>
          <w:sz w:val="28"/>
          <w:szCs w:val="28"/>
        </w:rPr>
        <w:t>.</w:t>
      </w:r>
    </w:p>
    <w:p w:rsidR="003B4F62" w:rsidRPr="00134746" w:rsidRDefault="003B4F62" w:rsidP="00F205CA">
      <w:pPr>
        <w:shd w:val="clear" w:color="auto" w:fill="FFFFFF"/>
        <w:autoSpaceDE w:val="0"/>
        <w:autoSpaceDN w:val="0"/>
        <w:adjustRightInd w:val="0"/>
        <w:ind w:left="567"/>
        <w:jc w:val="center"/>
        <w:rPr>
          <w:sz w:val="28"/>
          <w:szCs w:val="28"/>
        </w:rPr>
      </w:pPr>
      <w:r w:rsidRPr="00134746">
        <w:rPr>
          <w:color w:val="000000"/>
          <w:sz w:val="28"/>
          <w:szCs w:val="28"/>
        </w:rPr>
        <w:t>БІЛЕТ № 12</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 xml:space="preserve">1. Загальні вимоги пожежної безпеки для навчальних закладів і організацій, передбачені Правилами пожежної безпеки. </w:t>
      </w:r>
    </w:p>
    <w:p w:rsidR="003B4F62" w:rsidRPr="001C5758"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Обов'язки адміністрації в забезпеченні здорових умов праці в навчальному закладі.</w:t>
      </w:r>
    </w:p>
    <w:p w:rsidR="003B4F62" w:rsidRPr="00134746" w:rsidRDefault="003B4F62" w:rsidP="00F205CA">
      <w:pPr>
        <w:shd w:val="clear" w:color="auto" w:fill="FFFFFF"/>
        <w:autoSpaceDE w:val="0"/>
        <w:autoSpaceDN w:val="0"/>
        <w:adjustRightInd w:val="0"/>
        <w:ind w:left="567"/>
        <w:jc w:val="both"/>
        <w:rPr>
          <w:sz w:val="28"/>
          <w:szCs w:val="28"/>
          <w:lang w:val="ru-RU"/>
        </w:rPr>
      </w:pPr>
      <w:r w:rsidRPr="00134746">
        <w:rPr>
          <w:color w:val="000000"/>
          <w:sz w:val="28"/>
          <w:szCs w:val="28"/>
        </w:rPr>
        <w:t>3. Адміністративно-громадський контроль з охорони праці в навчальному закладі.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w:t>
      </w:r>
      <w:r w:rsidRPr="001C5758">
        <w:rPr>
          <w:color w:val="000000"/>
          <w:sz w:val="28"/>
          <w:szCs w:val="28"/>
        </w:rPr>
        <w:t>Небезпечні та шкідливі виробничі фактори, їх характеристика та засоби захисту.</w:t>
      </w:r>
    </w:p>
    <w:p w:rsidR="003B4F62" w:rsidRPr="00134746" w:rsidRDefault="003B4F62" w:rsidP="00F205CA">
      <w:pPr>
        <w:shd w:val="clear" w:color="auto" w:fill="FFFFFF"/>
        <w:autoSpaceDE w:val="0"/>
        <w:autoSpaceDN w:val="0"/>
        <w:adjustRightInd w:val="0"/>
        <w:ind w:left="567"/>
        <w:jc w:val="center"/>
        <w:rPr>
          <w:sz w:val="28"/>
          <w:szCs w:val="28"/>
          <w:lang w:val="ru-RU"/>
        </w:rPr>
      </w:pPr>
      <w:r w:rsidRPr="00134746">
        <w:rPr>
          <w:color w:val="000000"/>
          <w:sz w:val="28"/>
          <w:szCs w:val="28"/>
        </w:rPr>
        <w:t>БІЛЕТ № 13</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Функціонування служби охорони праці в навчальному закладі.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Порядок дій працівників навчальних закладів і установ у випадку виникнення пожежі.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 Організаційні і технічні заходи з попередження нещасних випадків.</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Порядок розслідування та обліку нещасних випадків невиробничого характеру, затверджений постановою Кабінету Міністрів України від 21.03.2001 </w:t>
      </w:r>
      <w:r w:rsidR="00250965">
        <w:rPr>
          <w:color w:val="000000"/>
          <w:sz w:val="28"/>
          <w:szCs w:val="28"/>
        </w:rPr>
        <w:t xml:space="preserve">року </w:t>
      </w:r>
      <w:r w:rsidRPr="00134746">
        <w:rPr>
          <w:color w:val="000000"/>
          <w:sz w:val="28"/>
          <w:szCs w:val="28"/>
        </w:rPr>
        <w:t>№ 270.</w:t>
      </w:r>
    </w:p>
    <w:p w:rsidR="003B4F62" w:rsidRPr="00134746" w:rsidRDefault="003B4F62" w:rsidP="00F205CA">
      <w:pPr>
        <w:shd w:val="clear" w:color="auto" w:fill="FFFFFF"/>
        <w:autoSpaceDE w:val="0"/>
        <w:autoSpaceDN w:val="0"/>
        <w:adjustRightInd w:val="0"/>
        <w:ind w:left="567"/>
        <w:jc w:val="center"/>
        <w:rPr>
          <w:sz w:val="28"/>
          <w:szCs w:val="28"/>
        </w:rPr>
      </w:pPr>
      <w:r w:rsidRPr="00134746">
        <w:rPr>
          <w:color w:val="000000"/>
          <w:sz w:val="28"/>
          <w:szCs w:val="28"/>
        </w:rPr>
        <w:t>БІЛЕТ № 14</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Особливості розслідування та обліку групових і смертельних нещасних випадків з учнями і працівниками.</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Інструкції з охорони праці</w:t>
      </w:r>
      <w:r w:rsidR="00EB22FB">
        <w:rPr>
          <w:color w:val="000000"/>
          <w:sz w:val="28"/>
          <w:szCs w:val="28"/>
        </w:rPr>
        <w:t>.</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3.Номенклатура заходів, що мають бути введенні до договору з охорони праці.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w:t>
      </w:r>
      <w:r w:rsidR="00702864">
        <w:rPr>
          <w:color w:val="000000"/>
          <w:sz w:val="28"/>
          <w:szCs w:val="28"/>
        </w:rPr>
        <w:t xml:space="preserve">від </w:t>
      </w:r>
      <w:r w:rsidRPr="00134746">
        <w:rPr>
          <w:color w:val="000000"/>
          <w:sz w:val="28"/>
          <w:szCs w:val="28"/>
        </w:rPr>
        <w:t xml:space="preserve">31.08.2001 № 616. </w:t>
      </w: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134746" w:rsidRDefault="003B4F62" w:rsidP="00F205CA">
      <w:pPr>
        <w:shd w:val="clear" w:color="auto" w:fill="FFFFFF"/>
        <w:autoSpaceDE w:val="0"/>
        <w:autoSpaceDN w:val="0"/>
        <w:adjustRightInd w:val="0"/>
        <w:ind w:left="567"/>
        <w:jc w:val="center"/>
        <w:rPr>
          <w:sz w:val="28"/>
          <w:szCs w:val="28"/>
        </w:rPr>
      </w:pPr>
      <w:r w:rsidRPr="00134746">
        <w:rPr>
          <w:color w:val="000000"/>
          <w:sz w:val="28"/>
          <w:szCs w:val="28"/>
        </w:rPr>
        <w:t>БІЛЕТ № 15</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Обов</w:t>
      </w:r>
      <w:r w:rsidRPr="00134746">
        <w:rPr>
          <w:color w:val="000000"/>
          <w:sz w:val="28"/>
          <w:szCs w:val="28"/>
          <w:vertAlign w:val="superscript"/>
        </w:rPr>
        <w:t>’</w:t>
      </w:r>
      <w:r w:rsidRPr="00134746">
        <w:rPr>
          <w:color w:val="000000"/>
          <w:sz w:val="28"/>
          <w:szCs w:val="28"/>
        </w:rPr>
        <w:t>язки адміністрації в забезпеченні  безпечних і здорових умов праці. Види і форми контролю.</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Служба охорони праці в навчальному закладі.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 Порядок атестації керівних і інженерно-педагогічних працівників.</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4. Положення про порядок розслідування та ведення обліку нещасних випадків, професійних захворювань і аварій на виробництві, затверджене</w:t>
      </w:r>
      <w:r w:rsidRPr="00134746">
        <w:rPr>
          <w:sz w:val="28"/>
          <w:szCs w:val="28"/>
        </w:rPr>
        <w:t xml:space="preserve"> </w:t>
      </w:r>
      <w:r w:rsidRPr="00134746">
        <w:rPr>
          <w:color w:val="000000"/>
          <w:sz w:val="28"/>
          <w:szCs w:val="28"/>
        </w:rPr>
        <w:t xml:space="preserve">постановою Кабінету Міністрів України від </w:t>
      </w:r>
      <w:r w:rsidRPr="00073F77">
        <w:rPr>
          <w:bCs/>
          <w:sz w:val="28"/>
          <w:szCs w:val="28"/>
        </w:rPr>
        <w:t>30.11.2011</w:t>
      </w:r>
      <w:r w:rsidR="00250965">
        <w:rPr>
          <w:bCs/>
          <w:sz w:val="28"/>
          <w:szCs w:val="28"/>
        </w:rPr>
        <w:t xml:space="preserve"> року</w:t>
      </w:r>
      <w:r w:rsidRPr="00073F77">
        <w:rPr>
          <w:bCs/>
          <w:sz w:val="28"/>
          <w:szCs w:val="28"/>
        </w:rPr>
        <w:t xml:space="preserve"> № 1232.</w:t>
      </w: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F205CA" w:rsidRDefault="00F205CA" w:rsidP="00F205CA">
      <w:pPr>
        <w:shd w:val="clear" w:color="auto" w:fill="FFFFFF"/>
        <w:autoSpaceDE w:val="0"/>
        <w:autoSpaceDN w:val="0"/>
        <w:adjustRightInd w:val="0"/>
        <w:ind w:left="567"/>
        <w:jc w:val="center"/>
        <w:rPr>
          <w:color w:val="000000"/>
          <w:sz w:val="28"/>
          <w:szCs w:val="28"/>
        </w:rPr>
      </w:pPr>
    </w:p>
    <w:p w:rsidR="003B4F62" w:rsidRPr="00134746" w:rsidRDefault="003B4F62" w:rsidP="00F205CA">
      <w:pPr>
        <w:shd w:val="clear" w:color="auto" w:fill="FFFFFF"/>
        <w:autoSpaceDE w:val="0"/>
        <w:autoSpaceDN w:val="0"/>
        <w:adjustRightInd w:val="0"/>
        <w:ind w:left="567"/>
        <w:jc w:val="center"/>
        <w:rPr>
          <w:sz w:val="28"/>
          <w:szCs w:val="28"/>
        </w:rPr>
      </w:pPr>
      <w:r w:rsidRPr="00134746">
        <w:rPr>
          <w:color w:val="000000"/>
          <w:sz w:val="28"/>
          <w:szCs w:val="28"/>
        </w:rPr>
        <w:t>БІЛЕТ № 16</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Відповідальність посадових осіб (адміністрації навчальног</w:t>
      </w:r>
      <w:r w:rsidR="00702864">
        <w:rPr>
          <w:color w:val="000000"/>
          <w:sz w:val="28"/>
          <w:szCs w:val="28"/>
        </w:rPr>
        <w:t>о закладу) за порушення Закону «Про охорону праці»</w:t>
      </w:r>
      <w:r w:rsidRPr="00134746">
        <w:rPr>
          <w:color w:val="000000"/>
          <w:sz w:val="28"/>
          <w:szCs w:val="28"/>
        </w:rPr>
        <w:t>.</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Забезпечення вимог техніки безпеки під час експлуатації будівель, споруд, обладнання навчально-виховного закладу.</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3.Програма і порядок проведення протипожежного інстр</w:t>
      </w:r>
      <w:r>
        <w:rPr>
          <w:color w:val="000000"/>
          <w:sz w:val="28"/>
          <w:szCs w:val="28"/>
        </w:rPr>
        <w:t>уктажу з працівниками навчально-</w:t>
      </w:r>
      <w:r w:rsidRPr="00134746">
        <w:rPr>
          <w:color w:val="000000"/>
          <w:sz w:val="28"/>
          <w:szCs w:val="28"/>
        </w:rPr>
        <w:t>виховного закладу.</w:t>
      </w:r>
    </w:p>
    <w:p w:rsidR="003B4F62" w:rsidRPr="002B6F02" w:rsidRDefault="003B4F62" w:rsidP="00F205CA">
      <w:pPr>
        <w:shd w:val="clear" w:color="auto" w:fill="FFFFFF"/>
        <w:autoSpaceDE w:val="0"/>
        <w:autoSpaceDN w:val="0"/>
        <w:adjustRightInd w:val="0"/>
        <w:ind w:left="567"/>
        <w:jc w:val="both"/>
        <w:rPr>
          <w:color w:val="000000"/>
          <w:sz w:val="28"/>
          <w:szCs w:val="28"/>
          <w:u w:val="single"/>
        </w:rPr>
      </w:pPr>
      <w:r w:rsidRPr="00134746">
        <w:rPr>
          <w:color w:val="000000"/>
          <w:sz w:val="28"/>
          <w:szCs w:val="28"/>
        </w:rPr>
        <w:t xml:space="preserve">4. </w:t>
      </w:r>
      <w:r w:rsidRPr="001C5758">
        <w:rPr>
          <w:color w:val="000000"/>
          <w:sz w:val="28"/>
          <w:szCs w:val="28"/>
        </w:rPr>
        <w:t>Класифікація приміщень за категоріями електробезпеки</w:t>
      </w:r>
      <w:r w:rsidR="00702864">
        <w:rPr>
          <w:color w:val="000000"/>
          <w:sz w:val="28"/>
          <w:szCs w:val="28"/>
        </w:rPr>
        <w:t>.</w:t>
      </w:r>
    </w:p>
    <w:p w:rsidR="003B4F62" w:rsidRPr="00134746" w:rsidRDefault="003B4F62" w:rsidP="00F205CA">
      <w:pPr>
        <w:shd w:val="clear" w:color="auto" w:fill="FFFFFF"/>
        <w:autoSpaceDE w:val="0"/>
        <w:autoSpaceDN w:val="0"/>
        <w:adjustRightInd w:val="0"/>
        <w:ind w:left="567"/>
        <w:jc w:val="center"/>
        <w:rPr>
          <w:sz w:val="28"/>
          <w:szCs w:val="28"/>
          <w:lang w:val="ru-RU"/>
        </w:rPr>
      </w:pPr>
      <w:r w:rsidRPr="00134746">
        <w:rPr>
          <w:color w:val="000000"/>
          <w:sz w:val="28"/>
          <w:szCs w:val="28"/>
        </w:rPr>
        <w:t>БІЛЕТ № 17</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Безпека експлуатації машин, механізмів обладнання в навчально-виховному закладі.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Охорона праці та її складові частини.</w:t>
      </w:r>
    </w:p>
    <w:p w:rsidR="003B4F62" w:rsidRPr="00134746" w:rsidRDefault="003B4F62" w:rsidP="00F205CA">
      <w:pPr>
        <w:ind w:left="567"/>
        <w:rPr>
          <w:sz w:val="28"/>
          <w:szCs w:val="28"/>
          <w:lang w:val="ru-RU"/>
        </w:rPr>
      </w:pPr>
      <w:r w:rsidRPr="00134746">
        <w:rPr>
          <w:color w:val="000000"/>
          <w:sz w:val="28"/>
          <w:szCs w:val="28"/>
        </w:rPr>
        <w:t>3. Небезпечні і шкідливі виробничі фактори, їх загальна характеристика та заходи захисту</w:t>
      </w:r>
      <w:r w:rsidR="00702864">
        <w:rPr>
          <w:color w:val="000000"/>
          <w:sz w:val="28"/>
          <w:szCs w:val="28"/>
        </w:rPr>
        <w:t>.</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4.</w:t>
      </w:r>
      <w:r>
        <w:rPr>
          <w:color w:val="000000"/>
          <w:sz w:val="28"/>
          <w:szCs w:val="28"/>
        </w:rPr>
        <w:t xml:space="preserve"> </w:t>
      </w:r>
      <w:r w:rsidRPr="00134746">
        <w:rPr>
          <w:color w:val="000000"/>
          <w:sz w:val="28"/>
          <w:szCs w:val="28"/>
        </w:rPr>
        <w:t>Особливості розслідування та обліку групових і смертельних випадків з учнями і працівниками в навчальному закладі.</w:t>
      </w:r>
    </w:p>
    <w:p w:rsidR="003B4F62" w:rsidRDefault="003B4F62" w:rsidP="00F205CA">
      <w:pPr>
        <w:shd w:val="clear" w:color="auto" w:fill="FFFFFF"/>
        <w:autoSpaceDE w:val="0"/>
        <w:autoSpaceDN w:val="0"/>
        <w:adjustRightInd w:val="0"/>
        <w:ind w:left="567"/>
        <w:jc w:val="center"/>
        <w:rPr>
          <w:color w:val="000000"/>
          <w:sz w:val="28"/>
          <w:szCs w:val="28"/>
        </w:rPr>
      </w:pPr>
      <w:r w:rsidRPr="00134746">
        <w:rPr>
          <w:color w:val="000000"/>
          <w:sz w:val="28"/>
          <w:szCs w:val="28"/>
        </w:rPr>
        <w:t>БІЛЕТ №18</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Управління охороною праці в навчальному закладі.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Обов'язок працівника виконувати вимоги  нормативних актів про охорону праці.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 Функціонування служби охорони праці в навчальному закладі.</w:t>
      </w:r>
    </w:p>
    <w:p w:rsidR="003B4F62" w:rsidRPr="001C5758" w:rsidRDefault="003B4F62" w:rsidP="00F205CA">
      <w:pPr>
        <w:shd w:val="clear" w:color="auto" w:fill="FFFFFF"/>
        <w:autoSpaceDE w:val="0"/>
        <w:autoSpaceDN w:val="0"/>
        <w:adjustRightInd w:val="0"/>
        <w:ind w:left="567"/>
        <w:jc w:val="both"/>
        <w:rPr>
          <w:b/>
          <w:sz w:val="28"/>
          <w:szCs w:val="28"/>
          <w:lang w:val="ru-RU"/>
        </w:rPr>
      </w:pPr>
      <w:r w:rsidRPr="00134746">
        <w:rPr>
          <w:color w:val="000000"/>
          <w:sz w:val="28"/>
          <w:szCs w:val="28"/>
        </w:rPr>
        <w:t xml:space="preserve">4. </w:t>
      </w:r>
      <w:r w:rsidRPr="001C5758">
        <w:rPr>
          <w:color w:val="000000"/>
          <w:sz w:val="28"/>
          <w:szCs w:val="28"/>
        </w:rPr>
        <w:t>Адміністративно-громадський контроль з охорони праці в навчальному закладі.</w:t>
      </w:r>
    </w:p>
    <w:p w:rsidR="003B4F62" w:rsidRDefault="003B4F62" w:rsidP="00F205CA">
      <w:pPr>
        <w:shd w:val="clear" w:color="auto" w:fill="FFFFFF"/>
        <w:autoSpaceDE w:val="0"/>
        <w:autoSpaceDN w:val="0"/>
        <w:adjustRightInd w:val="0"/>
        <w:ind w:left="567"/>
        <w:jc w:val="center"/>
        <w:rPr>
          <w:color w:val="000000"/>
          <w:sz w:val="28"/>
          <w:szCs w:val="28"/>
        </w:rPr>
      </w:pPr>
      <w:r w:rsidRPr="00134746">
        <w:rPr>
          <w:color w:val="000000"/>
          <w:sz w:val="28"/>
          <w:szCs w:val="28"/>
        </w:rPr>
        <w:t>БІЛЕТ № 19</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Галузеві нормативні акти з охорони праці та їх значення.</w:t>
      </w:r>
    </w:p>
    <w:p w:rsidR="003B4F62" w:rsidRPr="00134746" w:rsidRDefault="003B4F62" w:rsidP="00F205CA">
      <w:pPr>
        <w:ind w:left="567"/>
        <w:jc w:val="both"/>
        <w:rPr>
          <w:color w:val="000000"/>
          <w:sz w:val="28"/>
          <w:szCs w:val="28"/>
        </w:rPr>
      </w:pPr>
      <w:r w:rsidRPr="00134746">
        <w:rPr>
          <w:color w:val="000000"/>
          <w:sz w:val="28"/>
          <w:szCs w:val="28"/>
        </w:rPr>
        <w:t>2</w:t>
      </w:r>
      <w:r>
        <w:rPr>
          <w:color w:val="000000"/>
          <w:sz w:val="28"/>
          <w:szCs w:val="28"/>
        </w:rPr>
        <w:t>. Норми первинних засобів пожежо</w:t>
      </w:r>
      <w:r w:rsidRPr="00134746">
        <w:rPr>
          <w:color w:val="000000"/>
          <w:sz w:val="28"/>
          <w:szCs w:val="28"/>
        </w:rPr>
        <w:t>гасіння в навчально-виховних закладах.</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 Атестація педагогічних працівників з охорони праці.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Положення про організацію роботи з охорони праці учасників навчально-виховного процесу в закладах і установах освіти, затверджене наказом Міністерства освіти і науки України </w:t>
      </w:r>
      <w:r w:rsidR="00702864">
        <w:rPr>
          <w:color w:val="000000"/>
          <w:sz w:val="28"/>
          <w:szCs w:val="28"/>
        </w:rPr>
        <w:t xml:space="preserve">від </w:t>
      </w:r>
      <w:r w:rsidRPr="00134746">
        <w:rPr>
          <w:color w:val="000000"/>
          <w:sz w:val="28"/>
          <w:szCs w:val="28"/>
        </w:rPr>
        <w:t xml:space="preserve">20.11.2006 </w:t>
      </w:r>
      <w:r w:rsidR="00250965">
        <w:rPr>
          <w:color w:val="000000"/>
          <w:sz w:val="28"/>
          <w:szCs w:val="28"/>
        </w:rPr>
        <w:t xml:space="preserve">року </w:t>
      </w:r>
      <w:r w:rsidRPr="00134746">
        <w:rPr>
          <w:color w:val="000000"/>
          <w:sz w:val="28"/>
          <w:szCs w:val="28"/>
        </w:rPr>
        <w:t xml:space="preserve">№ 782. </w:t>
      </w:r>
    </w:p>
    <w:p w:rsidR="003B4F62" w:rsidRPr="00134746" w:rsidRDefault="003B4F62" w:rsidP="00F205CA">
      <w:pPr>
        <w:shd w:val="clear" w:color="auto" w:fill="FFFFFF"/>
        <w:autoSpaceDE w:val="0"/>
        <w:autoSpaceDN w:val="0"/>
        <w:adjustRightInd w:val="0"/>
        <w:ind w:left="567"/>
        <w:jc w:val="center"/>
        <w:rPr>
          <w:sz w:val="28"/>
          <w:szCs w:val="28"/>
          <w:lang w:val="ru-RU"/>
        </w:rPr>
      </w:pPr>
      <w:r w:rsidRPr="00134746">
        <w:rPr>
          <w:color w:val="000000"/>
          <w:sz w:val="28"/>
          <w:szCs w:val="28"/>
        </w:rPr>
        <w:t>БІЛЕТ № 20</w:t>
      </w:r>
    </w:p>
    <w:p w:rsidR="003B4F62" w:rsidRPr="00134746" w:rsidRDefault="00702864" w:rsidP="00F205CA">
      <w:pPr>
        <w:shd w:val="clear" w:color="auto" w:fill="FFFFFF"/>
        <w:autoSpaceDE w:val="0"/>
        <w:autoSpaceDN w:val="0"/>
        <w:adjustRightInd w:val="0"/>
        <w:ind w:left="567"/>
        <w:jc w:val="both"/>
        <w:rPr>
          <w:color w:val="000000"/>
          <w:sz w:val="28"/>
          <w:szCs w:val="28"/>
        </w:rPr>
      </w:pPr>
      <w:r>
        <w:rPr>
          <w:color w:val="000000"/>
          <w:sz w:val="28"/>
          <w:szCs w:val="28"/>
        </w:rPr>
        <w:t xml:space="preserve">1. Закон України «Про охорону праці» </w:t>
      </w:r>
      <w:r w:rsidR="003B4F62" w:rsidRPr="00134746">
        <w:rPr>
          <w:color w:val="000000"/>
          <w:sz w:val="28"/>
          <w:szCs w:val="28"/>
        </w:rPr>
        <w:t>про відшкодування шкоди потерпілому на виробництві.</w:t>
      </w:r>
    </w:p>
    <w:p w:rsidR="003B4F62" w:rsidRPr="00134746" w:rsidRDefault="003B4F62" w:rsidP="00F205CA">
      <w:pPr>
        <w:ind w:left="567"/>
        <w:rPr>
          <w:sz w:val="28"/>
          <w:szCs w:val="28"/>
          <w:lang w:val="ru-RU"/>
        </w:rPr>
      </w:pPr>
      <w:r w:rsidRPr="00134746">
        <w:rPr>
          <w:color w:val="000000"/>
          <w:sz w:val="28"/>
          <w:szCs w:val="28"/>
        </w:rPr>
        <w:t>2. Посадові інструкції з охорони праці в навчальному закладі</w:t>
      </w:r>
      <w:r w:rsidR="00EB22FB">
        <w:rPr>
          <w:color w:val="000000"/>
          <w:sz w:val="28"/>
          <w:szCs w:val="28"/>
        </w:rPr>
        <w:t>.</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 Пожежна безпека. Організація пожежної охорони в закладі.</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4. Порядок розслідування та обліку нещасних випадків невиробничого характеру, затверджений постановою Кабінету Міністрів України від 21.03.2001</w:t>
      </w:r>
      <w:r w:rsidR="00250965">
        <w:rPr>
          <w:color w:val="000000"/>
          <w:sz w:val="28"/>
          <w:szCs w:val="28"/>
        </w:rPr>
        <w:t xml:space="preserve"> року</w:t>
      </w:r>
      <w:r w:rsidRPr="00134746">
        <w:rPr>
          <w:color w:val="000000"/>
          <w:sz w:val="28"/>
          <w:szCs w:val="28"/>
        </w:rPr>
        <w:t xml:space="preserve"> № 270.</w:t>
      </w:r>
    </w:p>
    <w:p w:rsidR="003B4F62" w:rsidRPr="00134746" w:rsidRDefault="003B4F62" w:rsidP="00F205CA">
      <w:pPr>
        <w:shd w:val="clear" w:color="auto" w:fill="FFFFFF"/>
        <w:autoSpaceDE w:val="0"/>
        <w:autoSpaceDN w:val="0"/>
        <w:adjustRightInd w:val="0"/>
        <w:ind w:left="567"/>
        <w:jc w:val="center"/>
        <w:rPr>
          <w:sz w:val="28"/>
          <w:szCs w:val="28"/>
        </w:rPr>
      </w:pPr>
      <w:r w:rsidRPr="00134746">
        <w:rPr>
          <w:color w:val="000000"/>
          <w:sz w:val="28"/>
          <w:szCs w:val="28"/>
        </w:rPr>
        <w:t>БІЛЕТ № 21</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1. Розслідування та облік нещасних випадків під час навчально-виховного процесу. Складання акту форми Н-Н, Н-1.</w:t>
      </w:r>
    </w:p>
    <w:p w:rsidR="003B4F62" w:rsidRPr="00134746"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2. Охорона праці та її складові частини.</w:t>
      </w:r>
    </w:p>
    <w:p w:rsidR="003B4F62" w:rsidRDefault="003B4F62" w:rsidP="00F205CA">
      <w:pPr>
        <w:shd w:val="clear" w:color="auto" w:fill="FFFFFF"/>
        <w:autoSpaceDE w:val="0"/>
        <w:autoSpaceDN w:val="0"/>
        <w:adjustRightInd w:val="0"/>
        <w:ind w:left="567"/>
        <w:jc w:val="both"/>
        <w:rPr>
          <w:color w:val="000000"/>
          <w:sz w:val="28"/>
          <w:szCs w:val="28"/>
        </w:rPr>
      </w:pPr>
      <w:r w:rsidRPr="00134746">
        <w:rPr>
          <w:color w:val="000000"/>
          <w:sz w:val="28"/>
          <w:szCs w:val="28"/>
        </w:rPr>
        <w:t>3. Обов'язки посадових осіб, відповідальних за експлуатацію транспортних засобів. Перевезення учнів (дітей) автотранспортом.</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4. Порядок розслідування та обліку нещасних випадків невиробничого характеру, затверджене постановою Кабінету Міністрів України від 21.03.2001</w:t>
      </w:r>
      <w:r w:rsidR="00250965">
        <w:rPr>
          <w:color w:val="000000"/>
          <w:sz w:val="28"/>
          <w:szCs w:val="28"/>
        </w:rPr>
        <w:t>року</w:t>
      </w:r>
      <w:r w:rsidRPr="00994D97">
        <w:rPr>
          <w:color w:val="000000"/>
          <w:sz w:val="28"/>
          <w:szCs w:val="28"/>
        </w:rPr>
        <w:t xml:space="preserve"> № 270.</w:t>
      </w:r>
    </w:p>
    <w:p w:rsidR="003B4F62" w:rsidRPr="00994D97" w:rsidRDefault="003B4F62" w:rsidP="00F205CA">
      <w:pPr>
        <w:shd w:val="clear" w:color="auto" w:fill="FFFFFF"/>
        <w:autoSpaceDE w:val="0"/>
        <w:autoSpaceDN w:val="0"/>
        <w:adjustRightInd w:val="0"/>
        <w:ind w:left="567"/>
        <w:jc w:val="center"/>
        <w:rPr>
          <w:sz w:val="28"/>
          <w:szCs w:val="28"/>
          <w:lang w:val="ru-RU"/>
        </w:rPr>
      </w:pPr>
      <w:r w:rsidRPr="00994D97">
        <w:rPr>
          <w:color w:val="000000"/>
          <w:sz w:val="28"/>
          <w:szCs w:val="28"/>
        </w:rPr>
        <w:lastRenderedPageBreak/>
        <w:t>БІЛЕТ № 22</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1. Зміст і мета колективного договору, комплексні заходи з охорони праці.</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2. Участь профспілок у здійсненні контролю за додержанням законодавства про охорону праці.</w:t>
      </w:r>
    </w:p>
    <w:p w:rsidR="003B4F62"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3. Адміністративно-громадський контроль з охорони праці в навчальному закладі.</w:t>
      </w:r>
    </w:p>
    <w:p w:rsidR="003B4F62" w:rsidRPr="001C5758" w:rsidRDefault="003B4F62" w:rsidP="00F205CA">
      <w:pPr>
        <w:shd w:val="clear" w:color="auto" w:fill="FFFFFF"/>
        <w:autoSpaceDE w:val="0"/>
        <w:autoSpaceDN w:val="0"/>
        <w:adjustRightInd w:val="0"/>
        <w:ind w:left="567"/>
        <w:jc w:val="both"/>
        <w:rPr>
          <w:sz w:val="28"/>
          <w:szCs w:val="28"/>
          <w:lang w:val="ru-RU"/>
        </w:rPr>
      </w:pPr>
      <w:r w:rsidRPr="00134746">
        <w:rPr>
          <w:color w:val="000000"/>
          <w:sz w:val="28"/>
          <w:szCs w:val="28"/>
        </w:rPr>
        <w:t xml:space="preserve">4. </w:t>
      </w:r>
      <w:r w:rsidRPr="001C5758">
        <w:rPr>
          <w:color w:val="000000"/>
          <w:sz w:val="28"/>
          <w:szCs w:val="28"/>
        </w:rPr>
        <w:t>Державний нагляд і громадський контроль за охороною праці.</w:t>
      </w:r>
    </w:p>
    <w:p w:rsidR="003B4F62" w:rsidRPr="00994D97" w:rsidRDefault="003B4F62" w:rsidP="00F205CA">
      <w:pPr>
        <w:shd w:val="clear" w:color="auto" w:fill="FFFFFF"/>
        <w:autoSpaceDE w:val="0"/>
        <w:autoSpaceDN w:val="0"/>
        <w:adjustRightInd w:val="0"/>
        <w:ind w:left="567"/>
        <w:jc w:val="center"/>
        <w:rPr>
          <w:sz w:val="28"/>
          <w:szCs w:val="28"/>
          <w:lang w:val="ru-RU"/>
        </w:rPr>
      </w:pPr>
      <w:r w:rsidRPr="00994D97">
        <w:rPr>
          <w:color w:val="000000"/>
          <w:sz w:val="28"/>
          <w:szCs w:val="28"/>
        </w:rPr>
        <w:t>БІЛЕТ № 23</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1. Засоби профілактики дитячого, підліткового виробничого травматизму в закладах освіти.</w:t>
      </w:r>
    </w:p>
    <w:p w:rsidR="003B4F62" w:rsidRPr="00994D97" w:rsidRDefault="003B4F62" w:rsidP="00F205CA">
      <w:pPr>
        <w:ind w:left="567"/>
        <w:jc w:val="both"/>
        <w:rPr>
          <w:color w:val="000000"/>
          <w:sz w:val="28"/>
          <w:szCs w:val="28"/>
        </w:rPr>
      </w:pPr>
      <w:r w:rsidRPr="00994D97">
        <w:rPr>
          <w:color w:val="000000"/>
          <w:sz w:val="28"/>
          <w:szCs w:val="28"/>
        </w:rPr>
        <w:t>2. Охорона праці в Україні. Законодавчі акти України з охорони праці.</w:t>
      </w:r>
    </w:p>
    <w:p w:rsidR="003B4F62" w:rsidRPr="00994D97" w:rsidRDefault="003B4F62" w:rsidP="00F205CA">
      <w:pPr>
        <w:ind w:left="567"/>
        <w:rPr>
          <w:sz w:val="28"/>
          <w:szCs w:val="28"/>
          <w:lang w:val="ru-RU"/>
        </w:rPr>
      </w:pPr>
      <w:r w:rsidRPr="00994D97">
        <w:rPr>
          <w:color w:val="000000"/>
          <w:sz w:val="28"/>
          <w:szCs w:val="28"/>
        </w:rPr>
        <w:t>3. Нормативні документи та порядок організації виробничої практики учнями шкіл</w:t>
      </w:r>
      <w:r w:rsidR="00F205CA">
        <w:rPr>
          <w:color w:val="000000"/>
          <w:sz w:val="28"/>
          <w:szCs w:val="28"/>
        </w:rPr>
        <w:t>.</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1C5758">
        <w:rPr>
          <w:color w:val="000000"/>
          <w:sz w:val="28"/>
          <w:szCs w:val="28"/>
        </w:rPr>
        <w:t>4</w:t>
      </w:r>
      <w:r w:rsidRPr="00994D97">
        <w:rPr>
          <w:color w:val="000000"/>
          <w:sz w:val="28"/>
          <w:szCs w:val="28"/>
        </w:rPr>
        <w:t>. Порядок введення в експлуатацію навчальних кабінетів.</w:t>
      </w:r>
    </w:p>
    <w:p w:rsidR="003B4F62" w:rsidRPr="00994D97" w:rsidRDefault="003B4F62" w:rsidP="00F205CA">
      <w:pPr>
        <w:shd w:val="clear" w:color="auto" w:fill="FFFFFF"/>
        <w:autoSpaceDE w:val="0"/>
        <w:autoSpaceDN w:val="0"/>
        <w:adjustRightInd w:val="0"/>
        <w:ind w:left="567"/>
        <w:jc w:val="center"/>
        <w:rPr>
          <w:sz w:val="28"/>
          <w:szCs w:val="28"/>
        </w:rPr>
      </w:pPr>
      <w:r w:rsidRPr="00994D97">
        <w:rPr>
          <w:color w:val="000000"/>
          <w:sz w:val="28"/>
          <w:szCs w:val="28"/>
        </w:rPr>
        <w:t>БІЛЕТ № 24</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1. Організаційні і технічні заходи з попередження нещасних випадків.</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2. Пожежна безпека і вогнестійкість речовин, матеріалів і конструкцій.</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3. Заземлення та занулення як захист від ураження електрострумом.</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iCs/>
          <w:color w:val="000000"/>
          <w:sz w:val="28"/>
          <w:szCs w:val="28"/>
        </w:rPr>
        <w:t xml:space="preserve">4. </w:t>
      </w:r>
      <w:r w:rsidRPr="00994D97">
        <w:rPr>
          <w:color w:val="000000"/>
          <w:sz w:val="28"/>
          <w:szCs w:val="28"/>
        </w:rPr>
        <w:t>Перевірка знань працівників з питань охорони праці,  оформлення результатів перевірки знань</w:t>
      </w:r>
      <w:r w:rsidR="00F205CA">
        <w:rPr>
          <w:color w:val="000000"/>
          <w:sz w:val="28"/>
          <w:szCs w:val="28"/>
        </w:rPr>
        <w:t>.</w:t>
      </w:r>
    </w:p>
    <w:p w:rsidR="003B4F62" w:rsidRPr="00994D97" w:rsidRDefault="003B4F62" w:rsidP="00F205CA">
      <w:pPr>
        <w:shd w:val="clear" w:color="auto" w:fill="FFFFFF"/>
        <w:autoSpaceDE w:val="0"/>
        <w:autoSpaceDN w:val="0"/>
        <w:adjustRightInd w:val="0"/>
        <w:ind w:left="567"/>
        <w:jc w:val="center"/>
        <w:rPr>
          <w:color w:val="000000"/>
          <w:sz w:val="28"/>
          <w:szCs w:val="28"/>
        </w:rPr>
      </w:pPr>
      <w:r w:rsidRPr="00994D97">
        <w:rPr>
          <w:color w:val="000000"/>
          <w:sz w:val="28"/>
          <w:szCs w:val="28"/>
        </w:rPr>
        <w:t>БІЛЕТ № 25</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1. Документи з охорони праці, які розроблені в навчальному закладі.</w:t>
      </w:r>
    </w:p>
    <w:p w:rsidR="003B4F62" w:rsidRPr="001C5758"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3. Порядок перевезення учнів автотранспортом.</w:t>
      </w:r>
    </w:p>
    <w:p w:rsidR="003B4F62" w:rsidRPr="00994D97" w:rsidRDefault="003B4F62" w:rsidP="00F205CA">
      <w:pPr>
        <w:shd w:val="clear" w:color="auto" w:fill="FFFFFF"/>
        <w:autoSpaceDE w:val="0"/>
        <w:autoSpaceDN w:val="0"/>
        <w:adjustRightInd w:val="0"/>
        <w:ind w:left="567"/>
        <w:jc w:val="both"/>
        <w:rPr>
          <w:sz w:val="28"/>
          <w:szCs w:val="28"/>
          <w:lang w:val="ru-RU"/>
        </w:rPr>
      </w:pPr>
      <w:r w:rsidRPr="00994D97">
        <w:rPr>
          <w:color w:val="000000"/>
          <w:sz w:val="28"/>
          <w:szCs w:val="28"/>
        </w:rPr>
        <w:t>2. Порядок дії працівників навчального закладу у випадку виникнення пожежі.</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4. 3аходи щодо профілактики виробничого та дитячого травматизму в навчальному закладі.</w:t>
      </w:r>
    </w:p>
    <w:p w:rsidR="003B4F62" w:rsidRPr="00994D97" w:rsidRDefault="003B4F62" w:rsidP="00F205CA">
      <w:pPr>
        <w:shd w:val="clear" w:color="auto" w:fill="FFFFFF"/>
        <w:autoSpaceDE w:val="0"/>
        <w:autoSpaceDN w:val="0"/>
        <w:adjustRightInd w:val="0"/>
        <w:ind w:left="567"/>
        <w:jc w:val="center"/>
        <w:rPr>
          <w:color w:val="000000"/>
          <w:sz w:val="28"/>
          <w:szCs w:val="28"/>
        </w:rPr>
      </w:pPr>
      <w:r w:rsidRPr="00994D97">
        <w:rPr>
          <w:color w:val="000000"/>
          <w:sz w:val="28"/>
          <w:szCs w:val="28"/>
        </w:rPr>
        <w:t>БІЛЕТ № 26</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1. З чого складаються комплексні заходи з охорони праці?</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 xml:space="preserve">2. Інструкції з охорони праці на робочих місцях у навчальному закладі. </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3. Вивчення основ охорони праці у навчально-виховних закладах.</w:t>
      </w:r>
    </w:p>
    <w:p w:rsidR="003B4F62" w:rsidRPr="00994D97" w:rsidRDefault="003B4F62" w:rsidP="00F205CA">
      <w:pPr>
        <w:ind w:left="567"/>
        <w:jc w:val="both"/>
        <w:rPr>
          <w:color w:val="000000"/>
          <w:sz w:val="28"/>
          <w:szCs w:val="28"/>
        </w:rPr>
      </w:pPr>
      <w:r w:rsidRPr="00994D97">
        <w:rPr>
          <w:color w:val="000000"/>
          <w:sz w:val="28"/>
          <w:szCs w:val="28"/>
        </w:rPr>
        <w:t>4. Позачергова перевірка знань з питань охорони праці.</w:t>
      </w:r>
    </w:p>
    <w:p w:rsidR="003B4F62" w:rsidRPr="00994D97" w:rsidRDefault="003B4F62" w:rsidP="00F205CA">
      <w:pPr>
        <w:ind w:left="567"/>
        <w:jc w:val="center"/>
        <w:rPr>
          <w:color w:val="000000"/>
          <w:sz w:val="28"/>
          <w:szCs w:val="28"/>
        </w:rPr>
      </w:pPr>
      <w:r w:rsidRPr="00994D97">
        <w:rPr>
          <w:color w:val="000000"/>
          <w:sz w:val="28"/>
          <w:szCs w:val="28"/>
        </w:rPr>
        <w:t>БІЛЕТ № 27</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1. Відповідальність працівників за порушення вимог охорони праці.</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2. Гігієна праці та виробнича санітарія в навчальному закладі.</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 xml:space="preserve">3. Закон України «Про охорону праці» про відшкодування потерпілому на виробництві. </w:t>
      </w:r>
    </w:p>
    <w:p w:rsidR="003B4F62" w:rsidRPr="00994D97" w:rsidRDefault="003B4F62" w:rsidP="00F205CA">
      <w:pPr>
        <w:shd w:val="clear" w:color="auto" w:fill="FFFFFF"/>
        <w:autoSpaceDE w:val="0"/>
        <w:autoSpaceDN w:val="0"/>
        <w:adjustRightInd w:val="0"/>
        <w:ind w:left="567"/>
        <w:jc w:val="both"/>
        <w:rPr>
          <w:color w:val="000000"/>
          <w:sz w:val="28"/>
          <w:szCs w:val="28"/>
        </w:rPr>
      </w:pPr>
      <w:r w:rsidRPr="00994D97">
        <w:rPr>
          <w:color w:val="000000"/>
          <w:sz w:val="28"/>
          <w:szCs w:val="28"/>
        </w:rPr>
        <w:t>4. Основні законодавчі акти з безпеки життєдіяльності.</w:t>
      </w:r>
    </w:p>
    <w:p w:rsidR="003B4F62" w:rsidRPr="002D63F9" w:rsidRDefault="003B4F62" w:rsidP="00F205CA">
      <w:pPr>
        <w:widowControl w:val="0"/>
        <w:shd w:val="clear" w:color="auto" w:fill="FFFFFF"/>
        <w:autoSpaceDE w:val="0"/>
        <w:autoSpaceDN w:val="0"/>
        <w:adjustRightInd w:val="0"/>
        <w:ind w:left="567"/>
        <w:jc w:val="center"/>
        <w:rPr>
          <w:sz w:val="28"/>
          <w:szCs w:val="28"/>
          <w:lang w:val="ru-RU"/>
        </w:rPr>
      </w:pPr>
      <w:r w:rsidRPr="002D63F9">
        <w:rPr>
          <w:sz w:val="28"/>
          <w:szCs w:val="28"/>
        </w:rPr>
        <w:t>БІЛЕТ № 28</w:t>
      </w:r>
    </w:p>
    <w:p w:rsidR="003B4F62" w:rsidRPr="002D63F9" w:rsidRDefault="003B4F62" w:rsidP="00F205CA">
      <w:pPr>
        <w:widowControl w:val="0"/>
        <w:shd w:val="clear" w:color="auto" w:fill="FFFFFF"/>
        <w:autoSpaceDE w:val="0"/>
        <w:autoSpaceDN w:val="0"/>
        <w:adjustRightInd w:val="0"/>
        <w:ind w:left="567"/>
        <w:jc w:val="both"/>
        <w:rPr>
          <w:sz w:val="28"/>
          <w:szCs w:val="28"/>
          <w:lang w:val="ru-RU"/>
        </w:rPr>
      </w:pPr>
      <w:r w:rsidRPr="002D63F9">
        <w:rPr>
          <w:bCs/>
          <w:sz w:val="28"/>
          <w:szCs w:val="28"/>
        </w:rPr>
        <w:t>1.Організація навчання і перевірки знань працівників з питань охорони праці в установах та закладах освіти.</w:t>
      </w:r>
    </w:p>
    <w:p w:rsidR="003B4F62" w:rsidRDefault="003B4F62" w:rsidP="00F205CA">
      <w:pPr>
        <w:widowControl w:val="0"/>
        <w:shd w:val="clear" w:color="auto" w:fill="FFFFFF"/>
        <w:autoSpaceDE w:val="0"/>
        <w:autoSpaceDN w:val="0"/>
        <w:adjustRightInd w:val="0"/>
        <w:ind w:left="567"/>
        <w:jc w:val="both"/>
        <w:rPr>
          <w:bCs/>
          <w:sz w:val="28"/>
          <w:szCs w:val="28"/>
        </w:rPr>
      </w:pPr>
      <w:r w:rsidRPr="002D63F9">
        <w:rPr>
          <w:bCs/>
          <w:sz w:val="28"/>
          <w:szCs w:val="28"/>
        </w:rPr>
        <w:t>2.</w:t>
      </w:r>
      <w:r w:rsidRPr="002D63F9">
        <w:rPr>
          <w:sz w:val="28"/>
          <w:szCs w:val="28"/>
        </w:rPr>
        <w:t xml:space="preserve"> </w:t>
      </w:r>
      <w:r w:rsidRPr="002D63F9">
        <w:rPr>
          <w:bCs/>
          <w:sz w:val="28"/>
          <w:szCs w:val="28"/>
        </w:rPr>
        <w:t>Охорона праці в Україні. Законодавчі акти України з охорони праці.</w:t>
      </w:r>
    </w:p>
    <w:p w:rsidR="003B4F62" w:rsidRPr="002D63F9" w:rsidRDefault="003B4F62" w:rsidP="00F205CA">
      <w:pPr>
        <w:widowControl w:val="0"/>
        <w:shd w:val="clear" w:color="auto" w:fill="FFFFFF"/>
        <w:autoSpaceDE w:val="0"/>
        <w:autoSpaceDN w:val="0"/>
        <w:adjustRightInd w:val="0"/>
        <w:ind w:left="567"/>
        <w:jc w:val="both"/>
        <w:rPr>
          <w:bCs/>
          <w:sz w:val="28"/>
          <w:szCs w:val="28"/>
        </w:rPr>
      </w:pPr>
      <w:r w:rsidRPr="002D63F9">
        <w:rPr>
          <w:bCs/>
          <w:sz w:val="28"/>
          <w:szCs w:val="28"/>
        </w:rPr>
        <w:t>3.</w:t>
      </w:r>
      <w:r w:rsidRPr="002D63F9">
        <w:rPr>
          <w:sz w:val="28"/>
          <w:szCs w:val="28"/>
        </w:rPr>
        <w:t xml:space="preserve"> </w:t>
      </w:r>
      <w:r w:rsidRPr="002D63F9">
        <w:rPr>
          <w:bCs/>
          <w:sz w:val="28"/>
          <w:szCs w:val="28"/>
        </w:rPr>
        <w:t>Завдання служби охорони праці.</w:t>
      </w:r>
    </w:p>
    <w:p w:rsidR="003B4F62" w:rsidRPr="002D63F9" w:rsidRDefault="003B4F62" w:rsidP="00F205CA">
      <w:pPr>
        <w:widowControl w:val="0"/>
        <w:shd w:val="clear" w:color="auto" w:fill="FFFFFF"/>
        <w:autoSpaceDE w:val="0"/>
        <w:autoSpaceDN w:val="0"/>
        <w:adjustRightInd w:val="0"/>
        <w:ind w:left="567"/>
        <w:jc w:val="both"/>
        <w:rPr>
          <w:sz w:val="28"/>
          <w:szCs w:val="28"/>
          <w:lang w:val="ru-RU"/>
        </w:rPr>
      </w:pPr>
      <w:r w:rsidRPr="002D63F9">
        <w:rPr>
          <w:bCs/>
          <w:sz w:val="28"/>
          <w:szCs w:val="28"/>
        </w:rPr>
        <w:t>4.</w:t>
      </w:r>
      <w:r w:rsidRPr="002D63F9">
        <w:rPr>
          <w:sz w:val="28"/>
          <w:szCs w:val="28"/>
        </w:rPr>
        <w:t xml:space="preserve"> </w:t>
      </w:r>
      <w:r w:rsidRPr="002D63F9">
        <w:rPr>
          <w:bCs/>
          <w:sz w:val="28"/>
          <w:szCs w:val="28"/>
        </w:rPr>
        <w:t>Порядок введення в експлуатацію навчальних кабінетів.</w:t>
      </w:r>
    </w:p>
    <w:p w:rsidR="003B4F62" w:rsidRPr="002D63F9" w:rsidRDefault="003B4F62" w:rsidP="00F205CA">
      <w:pPr>
        <w:widowControl w:val="0"/>
        <w:shd w:val="clear" w:color="auto" w:fill="FFFFFF"/>
        <w:autoSpaceDE w:val="0"/>
        <w:autoSpaceDN w:val="0"/>
        <w:adjustRightInd w:val="0"/>
        <w:ind w:left="567"/>
        <w:jc w:val="center"/>
        <w:rPr>
          <w:sz w:val="28"/>
          <w:szCs w:val="28"/>
        </w:rPr>
      </w:pPr>
      <w:r w:rsidRPr="002D63F9">
        <w:rPr>
          <w:sz w:val="28"/>
          <w:szCs w:val="28"/>
        </w:rPr>
        <w:t>БІЛЕТ №29</w:t>
      </w:r>
    </w:p>
    <w:p w:rsidR="003B4F62" w:rsidRPr="002D63F9" w:rsidRDefault="003B4F62" w:rsidP="00F205CA">
      <w:pPr>
        <w:widowControl w:val="0"/>
        <w:shd w:val="clear" w:color="auto" w:fill="FFFFFF"/>
        <w:autoSpaceDE w:val="0"/>
        <w:autoSpaceDN w:val="0"/>
        <w:adjustRightInd w:val="0"/>
        <w:ind w:left="567"/>
        <w:jc w:val="both"/>
        <w:rPr>
          <w:sz w:val="28"/>
          <w:szCs w:val="28"/>
          <w:lang w:val="ru-RU"/>
        </w:rPr>
      </w:pPr>
      <w:r w:rsidRPr="002D63F9">
        <w:rPr>
          <w:bCs/>
          <w:sz w:val="28"/>
          <w:szCs w:val="28"/>
        </w:rPr>
        <w:t>1.</w:t>
      </w:r>
      <w:r w:rsidRPr="002D63F9">
        <w:rPr>
          <w:sz w:val="28"/>
          <w:szCs w:val="28"/>
        </w:rPr>
        <w:t xml:space="preserve"> </w:t>
      </w:r>
      <w:r w:rsidRPr="002D63F9">
        <w:rPr>
          <w:bCs/>
          <w:sz w:val="28"/>
          <w:szCs w:val="28"/>
        </w:rPr>
        <w:t>Основні законодавчі акти з безпеки життєдіяльності.</w:t>
      </w:r>
    </w:p>
    <w:p w:rsidR="003B4F62" w:rsidRPr="002D63F9" w:rsidRDefault="003B4F62" w:rsidP="00F205CA">
      <w:pPr>
        <w:widowControl w:val="0"/>
        <w:shd w:val="clear" w:color="auto" w:fill="FFFFFF"/>
        <w:autoSpaceDE w:val="0"/>
        <w:autoSpaceDN w:val="0"/>
        <w:adjustRightInd w:val="0"/>
        <w:ind w:left="567"/>
        <w:jc w:val="both"/>
        <w:rPr>
          <w:sz w:val="28"/>
          <w:szCs w:val="28"/>
          <w:lang w:val="ru-RU"/>
        </w:rPr>
      </w:pPr>
      <w:r w:rsidRPr="002D63F9">
        <w:rPr>
          <w:bCs/>
          <w:sz w:val="28"/>
          <w:szCs w:val="28"/>
        </w:rPr>
        <w:t>2.</w:t>
      </w:r>
      <w:r>
        <w:rPr>
          <w:sz w:val="28"/>
          <w:szCs w:val="28"/>
        </w:rPr>
        <w:t xml:space="preserve"> </w:t>
      </w:r>
      <w:r w:rsidRPr="002D63F9">
        <w:rPr>
          <w:bCs/>
          <w:sz w:val="28"/>
          <w:szCs w:val="28"/>
        </w:rPr>
        <w:t>Охорона праці та її складові частини.</w:t>
      </w:r>
    </w:p>
    <w:p w:rsidR="003B4F62" w:rsidRPr="002D63F9" w:rsidRDefault="003B4F62" w:rsidP="00F205CA">
      <w:pPr>
        <w:widowControl w:val="0"/>
        <w:shd w:val="clear" w:color="auto" w:fill="FFFFFF"/>
        <w:autoSpaceDE w:val="0"/>
        <w:autoSpaceDN w:val="0"/>
        <w:adjustRightInd w:val="0"/>
        <w:ind w:left="567"/>
        <w:jc w:val="both"/>
        <w:rPr>
          <w:sz w:val="28"/>
          <w:szCs w:val="28"/>
          <w:lang w:val="ru-RU"/>
        </w:rPr>
      </w:pPr>
      <w:r w:rsidRPr="002D63F9">
        <w:rPr>
          <w:bCs/>
          <w:sz w:val="28"/>
          <w:szCs w:val="28"/>
        </w:rPr>
        <w:t>3.</w:t>
      </w:r>
      <w:r w:rsidRPr="002D63F9">
        <w:rPr>
          <w:sz w:val="28"/>
          <w:szCs w:val="28"/>
        </w:rPr>
        <w:t xml:space="preserve"> </w:t>
      </w:r>
      <w:r w:rsidRPr="002D63F9">
        <w:rPr>
          <w:bCs/>
          <w:sz w:val="28"/>
          <w:szCs w:val="28"/>
        </w:rPr>
        <w:t>Обов'язки посадових осіб, відповідальних за експлуатацію транспортних засобів. Перевезення учнів (дітей) автотранспортом.</w:t>
      </w:r>
    </w:p>
    <w:p w:rsidR="003B4F62" w:rsidRPr="002D63F9" w:rsidRDefault="003B4F62" w:rsidP="00F205CA">
      <w:pPr>
        <w:widowControl w:val="0"/>
        <w:shd w:val="clear" w:color="auto" w:fill="FFFFFF"/>
        <w:autoSpaceDE w:val="0"/>
        <w:autoSpaceDN w:val="0"/>
        <w:adjustRightInd w:val="0"/>
        <w:ind w:left="567"/>
        <w:jc w:val="both"/>
        <w:rPr>
          <w:sz w:val="28"/>
          <w:szCs w:val="28"/>
          <w:lang w:val="ru-RU"/>
        </w:rPr>
      </w:pPr>
      <w:r w:rsidRPr="002D63F9">
        <w:rPr>
          <w:bCs/>
          <w:sz w:val="28"/>
          <w:szCs w:val="28"/>
        </w:rPr>
        <w:lastRenderedPageBreak/>
        <w:t xml:space="preserve">4. Положення про організацію роботи з охорони праці учасників навчально-виховного процесу в  закладах і установах освіти, затверджене наказом Міністерства освіти і науки України </w:t>
      </w:r>
      <w:r w:rsidR="00702864">
        <w:rPr>
          <w:bCs/>
          <w:sz w:val="28"/>
          <w:szCs w:val="28"/>
        </w:rPr>
        <w:t xml:space="preserve">від </w:t>
      </w:r>
      <w:r w:rsidRPr="002D63F9">
        <w:rPr>
          <w:bCs/>
          <w:sz w:val="28"/>
          <w:szCs w:val="28"/>
        </w:rPr>
        <w:t xml:space="preserve">20.11.2006 </w:t>
      </w:r>
      <w:r w:rsidR="00250965">
        <w:rPr>
          <w:bCs/>
          <w:sz w:val="28"/>
          <w:szCs w:val="28"/>
        </w:rPr>
        <w:t xml:space="preserve">року </w:t>
      </w:r>
      <w:r w:rsidRPr="002D63F9">
        <w:rPr>
          <w:bCs/>
          <w:sz w:val="28"/>
          <w:szCs w:val="28"/>
        </w:rPr>
        <w:t>№ 782.</w:t>
      </w:r>
    </w:p>
    <w:p w:rsidR="003B4F62" w:rsidRPr="0088220D" w:rsidRDefault="003B4F62" w:rsidP="00F205CA">
      <w:pPr>
        <w:widowControl w:val="0"/>
        <w:shd w:val="clear" w:color="auto" w:fill="FFFFFF"/>
        <w:autoSpaceDE w:val="0"/>
        <w:autoSpaceDN w:val="0"/>
        <w:adjustRightInd w:val="0"/>
        <w:ind w:left="567"/>
        <w:jc w:val="center"/>
        <w:rPr>
          <w:sz w:val="28"/>
          <w:szCs w:val="28"/>
          <w:lang w:val="ru-RU"/>
        </w:rPr>
      </w:pPr>
      <w:r w:rsidRPr="0088220D">
        <w:rPr>
          <w:sz w:val="28"/>
          <w:szCs w:val="28"/>
        </w:rPr>
        <w:t>БІЛЕТ №30</w:t>
      </w:r>
    </w:p>
    <w:p w:rsidR="003B4F62" w:rsidRPr="0088220D" w:rsidRDefault="003B4F62" w:rsidP="00F205CA">
      <w:pPr>
        <w:widowControl w:val="0"/>
        <w:shd w:val="clear" w:color="auto" w:fill="FFFFFF"/>
        <w:autoSpaceDE w:val="0"/>
        <w:autoSpaceDN w:val="0"/>
        <w:adjustRightInd w:val="0"/>
        <w:ind w:left="567"/>
        <w:jc w:val="both"/>
        <w:rPr>
          <w:sz w:val="28"/>
          <w:szCs w:val="28"/>
          <w:lang w:val="ru-RU"/>
        </w:rPr>
      </w:pPr>
      <w:r w:rsidRPr="0088220D">
        <w:rPr>
          <w:bCs/>
          <w:sz w:val="28"/>
          <w:szCs w:val="28"/>
        </w:rPr>
        <w:t>1.</w:t>
      </w:r>
      <w:r w:rsidRPr="0088220D">
        <w:rPr>
          <w:sz w:val="28"/>
          <w:szCs w:val="28"/>
        </w:rPr>
        <w:t xml:space="preserve"> </w:t>
      </w:r>
      <w:r w:rsidRPr="0088220D">
        <w:rPr>
          <w:bCs/>
          <w:sz w:val="28"/>
          <w:szCs w:val="28"/>
        </w:rPr>
        <w:t>Галузеві нормативні акти з охорони праці та їх значення.</w:t>
      </w:r>
    </w:p>
    <w:p w:rsidR="003B4F62" w:rsidRPr="0088220D" w:rsidRDefault="003B4F62" w:rsidP="00F205CA">
      <w:pPr>
        <w:widowControl w:val="0"/>
        <w:shd w:val="clear" w:color="auto" w:fill="FFFFFF"/>
        <w:autoSpaceDE w:val="0"/>
        <w:autoSpaceDN w:val="0"/>
        <w:adjustRightInd w:val="0"/>
        <w:ind w:left="567"/>
        <w:jc w:val="both"/>
        <w:rPr>
          <w:sz w:val="28"/>
          <w:szCs w:val="28"/>
          <w:lang w:val="ru-RU"/>
        </w:rPr>
      </w:pPr>
      <w:r w:rsidRPr="0088220D">
        <w:rPr>
          <w:bCs/>
          <w:sz w:val="28"/>
          <w:szCs w:val="28"/>
        </w:rPr>
        <w:t>2.</w:t>
      </w:r>
      <w:r w:rsidRPr="0088220D">
        <w:rPr>
          <w:sz w:val="28"/>
          <w:szCs w:val="28"/>
        </w:rPr>
        <w:t xml:space="preserve"> </w:t>
      </w:r>
      <w:r w:rsidRPr="0088220D">
        <w:rPr>
          <w:bCs/>
          <w:sz w:val="28"/>
          <w:szCs w:val="28"/>
        </w:rPr>
        <w:t>Обов'язок працівника виконувати вимоги   нормативних актів про охорону праці.</w:t>
      </w:r>
    </w:p>
    <w:p w:rsidR="003B4F62" w:rsidRPr="0088220D" w:rsidRDefault="003B4F62" w:rsidP="00F205CA">
      <w:pPr>
        <w:widowControl w:val="0"/>
        <w:shd w:val="clear" w:color="auto" w:fill="FFFFFF"/>
        <w:autoSpaceDE w:val="0"/>
        <w:autoSpaceDN w:val="0"/>
        <w:adjustRightInd w:val="0"/>
        <w:ind w:left="567"/>
        <w:jc w:val="both"/>
        <w:rPr>
          <w:sz w:val="28"/>
          <w:szCs w:val="28"/>
          <w:lang w:val="ru-RU"/>
        </w:rPr>
      </w:pPr>
      <w:r w:rsidRPr="0088220D">
        <w:rPr>
          <w:bCs/>
          <w:sz w:val="28"/>
          <w:szCs w:val="28"/>
        </w:rPr>
        <w:t>3. Гігієна праці та виробнича санітарія в установі.</w:t>
      </w:r>
    </w:p>
    <w:p w:rsidR="003B4F62" w:rsidRPr="0088220D" w:rsidRDefault="003B4F62" w:rsidP="00F205CA">
      <w:pPr>
        <w:widowControl w:val="0"/>
        <w:shd w:val="clear" w:color="auto" w:fill="FFFFFF"/>
        <w:autoSpaceDE w:val="0"/>
        <w:autoSpaceDN w:val="0"/>
        <w:adjustRightInd w:val="0"/>
        <w:ind w:left="567"/>
        <w:jc w:val="both"/>
        <w:rPr>
          <w:sz w:val="28"/>
          <w:szCs w:val="28"/>
          <w:lang w:val="ru-RU"/>
        </w:rPr>
      </w:pPr>
      <w:r w:rsidRPr="0088220D">
        <w:rPr>
          <w:bCs/>
          <w:sz w:val="28"/>
          <w:szCs w:val="28"/>
        </w:rPr>
        <w:t>4.</w:t>
      </w:r>
      <w:r w:rsidRPr="0088220D">
        <w:rPr>
          <w:sz w:val="28"/>
          <w:szCs w:val="28"/>
        </w:rPr>
        <w:t xml:space="preserve"> </w:t>
      </w:r>
      <w:r w:rsidRPr="0088220D">
        <w:rPr>
          <w:bCs/>
          <w:sz w:val="28"/>
          <w:szCs w:val="28"/>
        </w:rPr>
        <w:t>Закон України «Про охорону праці» про відшкодування потерпілому на виробництві.</w:t>
      </w:r>
    </w:p>
    <w:p w:rsidR="003B4F62" w:rsidRPr="008D3D8E" w:rsidRDefault="003B4F62" w:rsidP="00F205CA">
      <w:pPr>
        <w:widowControl w:val="0"/>
        <w:shd w:val="clear" w:color="auto" w:fill="FFFFFF"/>
        <w:autoSpaceDE w:val="0"/>
        <w:autoSpaceDN w:val="0"/>
        <w:adjustRightInd w:val="0"/>
        <w:ind w:left="567"/>
        <w:jc w:val="center"/>
        <w:rPr>
          <w:sz w:val="28"/>
          <w:szCs w:val="28"/>
          <w:lang w:val="ru-RU"/>
        </w:rPr>
      </w:pPr>
      <w:r w:rsidRPr="008D3D8E">
        <w:rPr>
          <w:sz w:val="28"/>
          <w:szCs w:val="28"/>
        </w:rPr>
        <w:t>БІЛЕТ № 31</w:t>
      </w:r>
    </w:p>
    <w:p w:rsidR="003B4F62" w:rsidRPr="008D3D8E" w:rsidRDefault="003B4F62" w:rsidP="00F205CA">
      <w:pPr>
        <w:widowControl w:val="0"/>
        <w:shd w:val="clear" w:color="auto" w:fill="FFFFFF"/>
        <w:autoSpaceDE w:val="0"/>
        <w:autoSpaceDN w:val="0"/>
        <w:adjustRightInd w:val="0"/>
        <w:ind w:left="567"/>
        <w:jc w:val="both"/>
        <w:rPr>
          <w:sz w:val="28"/>
          <w:szCs w:val="28"/>
        </w:rPr>
      </w:pPr>
      <w:r w:rsidRPr="008D3D8E">
        <w:rPr>
          <w:bCs/>
          <w:sz w:val="28"/>
          <w:szCs w:val="28"/>
        </w:rPr>
        <w:t>1.Відповідальність за порушення вимог щодо охорони праці.</w:t>
      </w:r>
    </w:p>
    <w:p w:rsidR="003B4F62" w:rsidRPr="008D3D8E" w:rsidRDefault="003B4F62" w:rsidP="00F205CA">
      <w:pPr>
        <w:widowControl w:val="0"/>
        <w:shd w:val="clear" w:color="auto" w:fill="FFFFFF"/>
        <w:autoSpaceDE w:val="0"/>
        <w:autoSpaceDN w:val="0"/>
        <w:adjustRightInd w:val="0"/>
        <w:ind w:left="567"/>
        <w:jc w:val="both"/>
        <w:rPr>
          <w:sz w:val="28"/>
          <w:szCs w:val="28"/>
          <w:lang w:val="ru-RU"/>
        </w:rPr>
      </w:pPr>
      <w:r w:rsidRPr="008D3D8E">
        <w:rPr>
          <w:bCs/>
          <w:sz w:val="28"/>
          <w:szCs w:val="28"/>
        </w:rPr>
        <w:t>2.</w:t>
      </w:r>
      <w:r w:rsidRPr="008D3D8E">
        <w:rPr>
          <w:sz w:val="28"/>
          <w:szCs w:val="28"/>
        </w:rPr>
        <w:t xml:space="preserve"> Органи державного управління</w:t>
      </w:r>
      <w:r w:rsidRPr="008D3D8E">
        <w:rPr>
          <w:bCs/>
          <w:sz w:val="28"/>
          <w:szCs w:val="28"/>
        </w:rPr>
        <w:t xml:space="preserve"> охороною праці.</w:t>
      </w:r>
    </w:p>
    <w:p w:rsidR="003B4F62" w:rsidRPr="008D3D8E" w:rsidRDefault="003B4F62" w:rsidP="00F205CA">
      <w:pPr>
        <w:widowControl w:val="0"/>
        <w:shd w:val="clear" w:color="auto" w:fill="FFFFFF"/>
        <w:autoSpaceDE w:val="0"/>
        <w:autoSpaceDN w:val="0"/>
        <w:adjustRightInd w:val="0"/>
        <w:ind w:left="567"/>
        <w:jc w:val="both"/>
        <w:rPr>
          <w:sz w:val="28"/>
          <w:szCs w:val="28"/>
          <w:lang w:val="ru-RU"/>
        </w:rPr>
      </w:pPr>
      <w:r w:rsidRPr="008D3D8E">
        <w:rPr>
          <w:bCs/>
          <w:sz w:val="28"/>
          <w:szCs w:val="28"/>
        </w:rPr>
        <w:t>3.</w:t>
      </w:r>
      <w:r>
        <w:rPr>
          <w:sz w:val="28"/>
          <w:szCs w:val="28"/>
        </w:rPr>
        <w:t xml:space="preserve"> </w:t>
      </w:r>
      <w:r w:rsidRPr="008D3D8E">
        <w:rPr>
          <w:bCs/>
          <w:sz w:val="28"/>
          <w:szCs w:val="28"/>
        </w:rPr>
        <w:t>Порядок атестації керівних і інженерно-педагогічних працівників.</w:t>
      </w:r>
    </w:p>
    <w:p w:rsidR="003B4F62" w:rsidRPr="008D3D8E" w:rsidRDefault="003B4F62" w:rsidP="00F205CA">
      <w:pPr>
        <w:widowControl w:val="0"/>
        <w:shd w:val="clear" w:color="auto" w:fill="FFFFFF"/>
        <w:autoSpaceDE w:val="0"/>
        <w:autoSpaceDN w:val="0"/>
        <w:adjustRightInd w:val="0"/>
        <w:ind w:left="567"/>
        <w:jc w:val="both"/>
        <w:rPr>
          <w:sz w:val="28"/>
          <w:szCs w:val="28"/>
        </w:rPr>
      </w:pPr>
      <w:r w:rsidRPr="008D3D8E">
        <w:rPr>
          <w:bCs/>
          <w:sz w:val="28"/>
          <w:szCs w:val="28"/>
          <w:lang w:val="ru-RU"/>
        </w:rPr>
        <w:t>4</w:t>
      </w:r>
      <w:r w:rsidRPr="008D3D8E">
        <w:rPr>
          <w:bCs/>
          <w:sz w:val="28"/>
          <w:szCs w:val="28"/>
        </w:rPr>
        <w:t>.</w:t>
      </w:r>
      <w:r>
        <w:rPr>
          <w:bCs/>
          <w:sz w:val="28"/>
          <w:szCs w:val="28"/>
        </w:rPr>
        <w:t xml:space="preserve"> </w:t>
      </w:r>
      <w:r w:rsidRPr="008D3D8E">
        <w:rPr>
          <w:bCs/>
          <w:sz w:val="28"/>
          <w:szCs w:val="28"/>
        </w:rPr>
        <w:t xml:space="preserve">Положення про порядок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30.11.2011 </w:t>
      </w:r>
      <w:r w:rsidR="00250965">
        <w:rPr>
          <w:bCs/>
          <w:sz w:val="28"/>
          <w:szCs w:val="28"/>
        </w:rPr>
        <w:t xml:space="preserve">року </w:t>
      </w:r>
      <w:r w:rsidRPr="008D3D8E">
        <w:rPr>
          <w:bCs/>
          <w:sz w:val="28"/>
          <w:szCs w:val="28"/>
        </w:rPr>
        <w:t>№ 1232.</w:t>
      </w:r>
    </w:p>
    <w:p w:rsidR="003B4F62" w:rsidRPr="008D3D8E" w:rsidRDefault="003B4F62" w:rsidP="00F205CA">
      <w:pPr>
        <w:widowControl w:val="0"/>
        <w:shd w:val="clear" w:color="auto" w:fill="FFFFFF"/>
        <w:autoSpaceDE w:val="0"/>
        <w:autoSpaceDN w:val="0"/>
        <w:adjustRightInd w:val="0"/>
        <w:ind w:left="567"/>
        <w:jc w:val="center"/>
        <w:rPr>
          <w:sz w:val="28"/>
          <w:szCs w:val="28"/>
        </w:rPr>
      </w:pPr>
      <w:r w:rsidRPr="008D3D8E">
        <w:rPr>
          <w:sz w:val="28"/>
          <w:szCs w:val="28"/>
        </w:rPr>
        <w:t>БІЛЕТ №32</w:t>
      </w:r>
    </w:p>
    <w:p w:rsidR="003B4F62" w:rsidRPr="008D3D8E" w:rsidRDefault="003B4F62" w:rsidP="00F205CA">
      <w:pPr>
        <w:shd w:val="clear" w:color="auto" w:fill="FFFFFF"/>
        <w:autoSpaceDE w:val="0"/>
        <w:autoSpaceDN w:val="0"/>
        <w:adjustRightInd w:val="0"/>
        <w:ind w:left="567"/>
        <w:jc w:val="both"/>
        <w:rPr>
          <w:color w:val="000000"/>
          <w:sz w:val="28"/>
          <w:szCs w:val="28"/>
        </w:rPr>
      </w:pPr>
      <w:r w:rsidRPr="008D3D8E">
        <w:rPr>
          <w:color w:val="000000"/>
          <w:sz w:val="28"/>
          <w:szCs w:val="28"/>
        </w:rPr>
        <w:t>1. Обов'язок працівника виконувати вимоги  нормативних актів про охорону праці.</w:t>
      </w:r>
    </w:p>
    <w:p w:rsidR="003B4F62" w:rsidRPr="008D3D8E" w:rsidRDefault="003B4F62" w:rsidP="00F205CA">
      <w:pPr>
        <w:shd w:val="clear" w:color="auto" w:fill="FFFFFF"/>
        <w:autoSpaceDE w:val="0"/>
        <w:autoSpaceDN w:val="0"/>
        <w:adjustRightInd w:val="0"/>
        <w:ind w:left="567"/>
        <w:jc w:val="both"/>
        <w:rPr>
          <w:color w:val="000000"/>
          <w:sz w:val="28"/>
          <w:szCs w:val="28"/>
        </w:rPr>
      </w:pPr>
      <w:r w:rsidRPr="008D3D8E">
        <w:rPr>
          <w:color w:val="000000"/>
          <w:sz w:val="28"/>
          <w:szCs w:val="28"/>
        </w:rPr>
        <w:t>2. Програма і порядок проведення протипожежного інстр</w:t>
      </w:r>
      <w:r>
        <w:rPr>
          <w:color w:val="000000"/>
          <w:sz w:val="28"/>
          <w:szCs w:val="28"/>
        </w:rPr>
        <w:t>уктажу з працівниками навчально-</w:t>
      </w:r>
      <w:r w:rsidRPr="008D3D8E">
        <w:rPr>
          <w:color w:val="000000"/>
          <w:sz w:val="28"/>
          <w:szCs w:val="28"/>
        </w:rPr>
        <w:t>виховного закладу.</w:t>
      </w:r>
    </w:p>
    <w:p w:rsidR="003B4F62" w:rsidRPr="008D3D8E" w:rsidRDefault="003B4F62" w:rsidP="00F205CA">
      <w:pPr>
        <w:shd w:val="clear" w:color="auto" w:fill="FFFFFF"/>
        <w:autoSpaceDE w:val="0"/>
        <w:autoSpaceDN w:val="0"/>
        <w:adjustRightInd w:val="0"/>
        <w:ind w:left="567"/>
        <w:jc w:val="both"/>
        <w:rPr>
          <w:color w:val="000000"/>
          <w:sz w:val="28"/>
          <w:szCs w:val="28"/>
        </w:rPr>
      </w:pPr>
      <w:r w:rsidRPr="008D3D8E">
        <w:rPr>
          <w:color w:val="000000"/>
          <w:sz w:val="28"/>
          <w:szCs w:val="28"/>
        </w:rPr>
        <w:t>4.</w:t>
      </w:r>
      <w:r>
        <w:rPr>
          <w:color w:val="000000"/>
          <w:sz w:val="28"/>
          <w:szCs w:val="28"/>
        </w:rPr>
        <w:t xml:space="preserve"> </w:t>
      </w:r>
      <w:r w:rsidRPr="008D3D8E">
        <w:rPr>
          <w:color w:val="000000"/>
          <w:sz w:val="28"/>
          <w:szCs w:val="28"/>
        </w:rPr>
        <w:t>Мікроклімат виробничих приміщень та його параметри.</w:t>
      </w:r>
    </w:p>
    <w:p w:rsidR="003B4F62" w:rsidRPr="008D3D8E" w:rsidRDefault="003B4F62" w:rsidP="00F205CA">
      <w:pPr>
        <w:ind w:left="567"/>
        <w:rPr>
          <w:szCs w:val="24"/>
          <w:lang w:val="ru-RU"/>
        </w:rPr>
      </w:pPr>
      <w:r w:rsidRPr="008D3D8E">
        <w:rPr>
          <w:color w:val="000000"/>
          <w:sz w:val="28"/>
          <w:szCs w:val="28"/>
        </w:rPr>
        <w:t xml:space="preserve">3. </w:t>
      </w:r>
      <w:proofErr w:type="spellStart"/>
      <w:r w:rsidRPr="008D3D8E">
        <w:rPr>
          <w:color w:val="000000"/>
          <w:sz w:val="28"/>
          <w:szCs w:val="28"/>
        </w:rPr>
        <w:t>Обов</w:t>
      </w:r>
      <w:proofErr w:type="spellEnd"/>
      <w:r w:rsidRPr="008D3D8E">
        <w:rPr>
          <w:color w:val="000000"/>
          <w:sz w:val="28"/>
          <w:szCs w:val="28"/>
          <w:vertAlign w:val="superscript"/>
          <w:lang w:val="ru-RU"/>
        </w:rPr>
        <w:t>’</w:t>
      </w:r>
      <w:proofErr w:type="spellStart"/>
      <w:r w:rsidRPr="008D3D8E">
        <w:rPr>
          <w:color w:val="000000"/>
          <w:sz w:val="28"/>
          <w:szCs w:val="28"/>
        </w:rPr>
        <w:t>язки</w:t>
      </w:r>
      <w:proofErr w:type="spellEnd"/>
      <w:r w:rsidRPr="008D3D8E">
        <w:rPr>
          <w:color w:val="000000"/>
          <w:sz w:val="28"/>
          <w:szCs w:val="28"/>
        </w:rPr>
        <w:t xml:space="preserve"> адміністрації </w:t>
      </w:r>
      <w:r>
        <w:rPr>
          <w:color w:val="000000"/>
          <w:sz w:val="28"/>
          <w:szCs w:val="28"/>
        </w:rPr>
        <w:t xml:space="preserve"> </w:t>
      </w:r>
      <w:r w:rsidRPr="008D3D8E">
        <w:rPr>
          <w:color w:val="000000"/>
          <w:sz w:val="28"/>
          <w:szCs w:val="28"/>
        </w:rPr>
        <w:t>в забезпеченні  безпечних і здорових умов праці. Види і форми контролю.</w:t>
      </w:r>
    </w:p>
    <w:p w:rsidR="003B4F62" w:rsidRPr="00CE75CE" w:rsidRDefault="003B4F62" w:rsidP="00F205CA">
      <w:pPr>
        <w:widowControl w:val="0"/>
        <w:shd w:val="clear" w:color="auto" w:fill="FFFFFF"/>
        <w:autoSpaceDE w:val="0"/>
        <w:autoSpaceDN w:val="0"/>
        <w:adjustRightInd w:val="0"/>
        <w:ind w:left="567"/>
        <w:jc w:val="center"/>
        <w:rPr>
          <w:sz w:val="28"/>
          <w:szCs w:val="28"/>
        </w:rPr>
      </w:pPr>
      <w:r w:rsidRPr="00CE75CE">
        <w:rPr>
          <w:sz w:val="28"/>
          <w:szCs w:val="28"/>
        </w:rPr>
        <w:t>БІЛЕТ № 33</w:t>
      </w:r>
    </w:p>
    <w:p w:rsidR="003B4F62" w:rsidRPr="00CE75CE" w:rsidRDefault="003B4F62" w:rsidP="00F205CA">
      <w:pPr>
        <w:shd w:val="clear" w:color="auto" w:fill="FFFFFF"/>
        <w:autoSpaceDE w:val="0"/>
        <w:autoSpaceDN w:val="0"/>
        <w:adjustRightInd w:val="0"/>
        <w:ind w:left="567"/>
        <w:jc w:val="both"/>
        <w:rPr>
          <w:color w:val="000000"/>
          <w:sz w:val="28"/>
          <w:szCs w:val="28"/>
        </w:rPr>
      </w:pPr>
      <w:r w:rsidRPr="00CE75CE">
        <w:rPr>
          <w:color w:val="000000"/>
          <w:sz w:val="28"/>
          <w:szCs w:val="28"/>
        </w:rPr>
        <w:t>1. Документи з охорони праці, які розроблені в навчальному закладі.</w:t>
      </w:r>
    </w:p>
    <w:p w:rsidR="003B4F62" w:rsidRPr="00CE75CE" w:rsidRDefault="003B4F62" w:rsidP="00F205CA">
      <w:pPr>
        <w:shd w:val="clear" w:color="auto" w:fill="FFFFFF"/>
        <w:autoSpaceDE w:val="0"/>
        <w:autoSpaceDN w:val="0"/>
        <w:adjustRightInd w:val="0"/>
        <w:ind w:left="567"/>
        <w:jc w:val="both"/>
        <w:rPr>
          <w:color w:val="000000"/>
          <w:sz w:val="28"/>
          <w:szCs w:val="28"/>
        </w:rPr>
      </w:pPr>
      <w:r w:rsidRPr="00CE75CE">
        <w:rPr>
          <w:color w:val="000000"/>
          <w:sz w:val="28"/>
          <w:szCs w:val="28"/>
        </w:rPr>
        <w:t>2. Гігієна праці та виробнича санітарія в навчальному закладі.</w:t>
      </w:r>
    </w:p>
    <w:p w:rsidR="003B4F62" w:rsidRPr="00CE75CE" w:rsidRDefault="003B4F62" w:rsidP="00F205CA">
      <w:pPr>
        <w:shd w:val="clear" w:color="auto" w:fill="FFFFFF"/>
        <w:autoSpaceDE w:val="0"/>
        <w:autoSpaceDN w:val="0"/>
        <w:adjustRightInd w:val="0"/>
        <w:ind w:left="567"/>
        <w:jc w:val="both"/>
        <w:rPr>
          <w:color w:val="000000"/>
          <w:sz w:val="28"/>
          <w:szCs w:val="28"/>
        </w:rPr>
      </w:pPr>
      <w:r w:rsidRPr="00CE75CE">
        <w:rPr>
          <w:color w:val="000000"/>
          <w:sz w:val="28"/>
          <w:szCs w:val="28"/>
        </w:rPr>
        <w:t>3. Вивчення основ охорони праці у навчально-виховних закладах.</w:t>
      </w:r>
    </w:p>
    <w:p w:rsidR="00F205CA" w:rsidRPr="00F205CA" w:rsidRDefault="003B4F62" w:rsidP="00F205CA">
      <w:pPr>
        <w:shd w:val="clear" w:color="auto" w:fill="FFFFFF"/>
        <w:autoSpaceDE w:val="0"/>
        <w:autoSpaceDN w:val="0"/>
        <w:adjustRightInd w:val="0"/>
        <w:ind w:left="567"/>
        <w:jc w:val="both"/>
        <w:rPr>
          <w:color w:val="000000"/>
          <w:sz w:val="28"/>
          <w:szCs w:val="28"/>
        </w:rPr>
      </w:pPr>
      <w:r w:rsidRPr="00CE75CE">
        <w:rPr>
          <w:iCs/>
          <w:color w:val="000000"/>
          <w:sz w:val="28"/>
          <w:szCs w:val="28"/>
        </w:rPr>
        <w:t xml:space="preserve">4. </w:t>
      </w:r>
      <w:r w:rsidRPr="00CE75CE">
        <w:rPr>
          <w:color w:val="000000"/>
          <w:sz w:val="28"/>
          <w:szCs w:val="28"/>
        </w:rPr>
        <w:t>Перевірка знань працівників з питань охорони праці,  оформле</w:t>
      </w:r>
      <w:r w:rsidR="00F205CA">
        <w:rPr>
          <w:color w:val="000000"/>
          <w:sz w:val="28"/>
          <w:szCs w:val="28"/>
        </w:rPr>
        <w:t>ння результатів перевірки знань.</w:t>
      </w:r>
    </w:p>
    <w:p w:rsidR="003B4F62" w:rsidRPr="00463F94" w:rsidRDefault="003B4F62" w:rsidP="00F205CA">
      <w:pPr>
        <w:widowControl w:val="0"/>
        <w:shd w:val="clear" w:color="auto" w:fill="FFFFFF"/>
        <w:autoSpaceDE w:val="0"/>
        <w:autoSpaceDN w:val="0"/>
        <w:adjustRightInd w:val="0"/>
        <w:ind w:left="567"/>
        <w:jc w:val="center"/>
        <w:rPr>
          <w:sz w:val="28"/>
          <w:szCs w:val="28"/>
          <w:lang w:val="ru-RU"/>
        </w:rPr>
      </w:pPr>
      <w:r w:rsidRPr="00463F94">
        <w:rPr>
          <w:sz w:val="28"/>
          <w:szCs w:val="28"/>
        </w:rPr>
        <w:t>БІЛЕТ № 34</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1. Засоби профілактики дитячого, підліткового виробничого травматизму в закладах освіти.</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2. Участь профспілок у здійсненні контролю за додержанням законодавства про охорону праці.</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3. Обов'язки посадових осіб, відповідальних за експлуатацію транспортних засобів. Перевезення учнів (дітей) автотранспортом.</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4. Порядок розслідування та обліку нещасних випадків невиробничого характеру, затверджений постановою Кабінету Міністрів України від 21.03.2001</w:t>
      </w:r>
      <w:r w:rsidR="00250965">
        <w:rPr>
          <w:color w:val="000000"/>
          <w:sz w:val="28"/>
          <w:szCs w:val="28"/>
        </w:rPr>
        <w:t xml:space="preserve"> року </w:t>
      </w:r>
      <w:r w:rsidRPr="00463F94">
        <w:rPr>
          <w:color w:val="000000"/>
          <w:sz w:val="28"/>
          <w:szCs w:val="28"/>
        </w:rPr>
        <w:t xml:space="preserve"> № 270.</w:t>
      </w:r>
    </w:p>
    <w:p w:rsidR="003B4F62" w:rsidRPr="00463F94" w:rsidRDefault="003B4F62" w:rsidP="00F205CA">
      <w:pPr>
        <w:widowControl w:val="0"/>
        <w:shd w:val="clear" w:color="auto" w:fill="FFFFFF"/>
        <w:autoSpaceDE w:val="0"/>
        <w:autoSpaceDN w:val="0"/>
        <w:adjustRightInd w:val="0"/>
        <w:ind w:left="567"/>
        <w:jc w:val="center"/>
        <w:rPr>
          <w:sz w:val="28"/>
          <w:szCs w:val="28"/>
        </w:rPr>
      </w:pPr>
      <w:r w:rsidRPr="00463F94">
        <w:rPr>
          <w:sz w:val="28"/>
          <w:szCs w:val="28"/>
        </w:rPr>
        <w:t>БІЛЕТ № 35</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1. Галузеві нормативні акти з охорони праці та їх значення.</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2. Охорона праці та її складові частини.</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3. Пожежна безпека. Організація пожежної охорони в закладі.</w:t>
      </w:r>
    </w:p>
    <w:p w:rsidR="003B4F62" w:rsidRPr="00463F94" w:rsidRDefault="003B4F62" w:rsidP="00F205CA">
      <w:pPr>
        <w:shd w:val="clear" w:color="auto" w:fill="FFFFFF"/>
        <w:autoSpaceDE w:val="0"/>
        <w:autoSpaceDN w:val="0"/>
        <w:adjustRightInd w:val="0"/>
        <w:ind w:left="567"/>
        <w:jc w:val="both"/>
        <w:rPr>
          <w:color w:val="000000"/>
          <w:sz w:val="28"/>
          <w:szCs w:val="28"/>
        </w:rPr>
      </w:pPr>
      <w:r w:rsidRPr="00463F94">
        <w:rPr>
          <w:color w:val="000000"/>
          <w:sz w:val="28"/>
          <w:szCs w:val="28"/>
        </w:rPr>
        <w:t>4.</w:t>
      </w:r>
      <w:r>
        <w:rPr>
          <w:color w:val="000000"/>
          <w:sz w:val="28"/>
          <w:szCs w:val="28"/>
        </w:rPr>
        <w:t xml:space="preserve"> </w:t>
      </w:r>
      <w:r w:rsidRPr="00463F94">
        <w:rPr>
          <w:color w:val="000000"/>
          <w:sz w:val="28"/>
          <w:szCs w:val="28"/>
        </w:rPr>
        <w:t>Особливості розслідування та обліку групових і смертельних випадків з учнями і працівниками в навчальному закладі.</w:t>
      </w:r>
    </w:p>
    <w:p w:rsidR="003B4F62" w:rsidRPr="00CE75CE" w:rsidRDefault="003B4F62" w:rsidP="00F205CA">
      <w:pPr>
        <w:tabs>
          <w:tab w:val="left" w:pos="8385"/>
        </w:tabs>
        <w:ind w:left="567"/>
        <w:jc w:val="center"/>
        <w:rPr>
          <w:sz w:val="28"/>
          <w:szCs w:val="28"/>
        </w:rPr>
      </w:pPr>
    </w:p>
    <w:sectPr w:rsidR="003B4F62" w:rsidRPr="00CE75CE" w:rsidSect="00F205CA">
      <w:pgSz w:w="11906" w:h="16838"/>
      <w:pgMar w:top="709"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95"/>
    <w:rsid w:val="000171A8"/>
    <w:rsid w:val="00084932"/>
    <w:rsid w:val="00111E11"/>
    <w:rsid w:val="00250965"/>
    <w:rsid w:val="003B4F62"/>
    <w:rsid w:val="004349B4"/>
    <w:rsid w:val="00702864"/>
    <w:rsid w:val="007A7694"/>
    <w:rsid w:val="00966A57"/>
    <w:rsid w:val="00D31595"/>
    <w:rsid w:val="00E869D4"/>
    <w:rsid w:val="00EA57C9"/>
    <w:rsid w:val="00EB22FB"/>
    <w:rsid w:val="00F2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62"/>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C9"/>
    <w:rPr>
      <w:rFonts w:ascii="Tahoma" w:hAnsi="Tahoma" w:cs="Tahoma"/>
      <w:sz w:val="16"/>
      <w:szCs w:val="16"/>
    </w:rPr>
  </w:style>
  <w:style w:type="character" w:customStyle="1" w:styleId="a4">
    <w:name w:val="Текст выноски Знак"/>
    <w:basedOn w:val="a0"/>
    <w:link w:val="a3"/>
    <w:uiPriority w:val="99"/>
    <w:semiHidden/>
    <w:rsid w:val="00EA57C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62"/>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C9"/>
    <w:rPr>
      <w:rFonts w:ascii="Tahoma" w:hAnsi="Tahoma" w:cs="Tahoma"/>
      <w:sz w:val="16"/>
      <w:szCs w:val="16"/>
    </w:rPr>
  </w:style>
  <w:style w:type="character" w:customStyle="1" w:styleId="a4">
    <w:name w:val="Текст выноски Знак"/>
    <w:basedOn w:val="a0"/>
    <w:link w:val="a3"/>
    <w:uiPriority w:val="99"/>
    <w:semiHidden/>
    <w:rsid w:val="00EA57C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2017-03-16T07:26:00Z</cp:lastPrinted>
  <dcterms:created xsi:type="dcterms:W3CDTF">2017-03-15T14:10:00Z</dcterms:created>
  <dcterms:modified xsi:type="dcterms:W3CDTF">2017-03-16T07:29:00Z</dcterms:modified>
</cp:coreProperties>
</file>